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BBF" w:rsidRPr="00DC44A8" w:rsidRDefault="00DC44A8">
      <w:pPr>
        <w:rPr>
          <w:rFonts w:ascii="宋体" w:eastAsia="宋体" w:hAnsi="宋体"/>
        </w:rPr>
      </w:pPr>
      <w:r w:rsidRPr="00DC44A8">
        <w:rPr>
          <w:rFonts w:ascii="宋体" w:eastAsia="宋体" w:hAnsi="宋体"/>
          <w:b/>
          <w:spacing w:val="-6"/>
        </w:rPr>
        <w:t>本</w:t>
      </w:r>
      <w:r w:rsidRPr="00DC44A8">
        <w:rPr>
          <w:rFonts w:ascii="宋体" w:eastAsia="宋体" w:hAnsi="宋体"/>
          <w:b/>
          <w:spacing w:val="-5"/>
        </w:rPr>
        <w:t>项目设计费最高限价</w:t>
      </w:r>
      <w:r w:rsidRPr="00DC44A8">
        <w:rPr>
          <w:rFonts w:ascii="宋体" w:eastAsia="宋体" w:hAnsi="宋体" w:hint="eastAsia"/>
          <w:b/>
          <w:spacing w:val="-5"/>
        </w:rPr>
        <w:t>人民币：</w:t>
      </w:r>
      <w:r w:rsidR="004F5C52" w:rsidRPr="004F5C52">
        <w:rPr>
          <w:rFonts w:ascii="宋体" w:eastAsia="宋体" w:hAnsi="宋体"/>
          <w:b/>
          <w:spacing w:val="-5"/>
          <w:u w:val="single"/>
        </w:rPr>
        <w:t>260万元</w:t>
      </w:r>
      <w:bookmarkStart w:id="0" w:name="_GoBack"/>
      <w:bookmarkEnd w:id="0"/>
      <w:r w:rsidRPr="00DC44A8">
        <w:rPr>
          <w:rFonts w:ascii="宋体" w:eastAsia="宋体" w:hAnsi="宋体" w:hint="eastAsia"/>
          <w:b/>
          <w:spacing w:val="-5"/>
        </w:rPr>
        <w:t>，</w:t>
      </w:r>
      <w:r w:rsidRPr="00DC44A8">
        <w:rPr>
          <w:rFonts w:ascii="宋体" w:eastAsia="宋体" w:hAnsi="宋体" w:hint="eastAsia"/>
          <w:b/>
          <w:spacing w:val="-4"/>
        </w:rPr>
        <w:t>投标报价超过最高限价的，作为废标处理</w:t>
      </w:r>
      <w:r w:rsidRPr="00DC44A8">
        <w:rPr>
          <w:rFonts w:ascii="宋体" w:eastAsia="宋体" w:hAnsi="宋体"/>
          <w:b/>
          <w:spacing w:val="-4"/>
        </w:rPr>
        <w:t>。</w:t>
      </w:r>
    </w:p>
    <w:sectPr w:rsidR="000F2BBF" w:rsidRPr="00DC44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C00" w:rsidRDefault="009B7C00" w:rsidP="004F5C52">
      <w:r>
        <w:separator/>
      </w:r>
    </w:p>
  </w:endnote>
  <w:endnote w:type="continuationSeparator" w:id="0">
    <w:p w:rsidR="009B7C00" w:rsidRDefault="009B7C00" w:rsidP="004F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C00" w:rsidRDefault="009B7C00" w:rsidP="004F5C52">
      <w:r>
        <w:separator/>
      </w:r>
    </w:p>
  </w:footnote>
  <w:footnote w:type="continuationSeparator" w:id="0">
    <w:p w:rsidR="009B7C00" w:rsidRDefault="009B7C00" w:rsidP="004F5C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015"/>
    <w:rsid w:val="00367018"/>
    <w:rsid w:val="004F5C52"/>
    <w:rsid w:val="009A26A6"/>
    <w:rsid w:val="009B7C00"/>
    <w:rsid w:val="009D5015"/>
    <w:rsid w:val="00DC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E2433D9-2DAD-442E-8D83-94471FF6E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5C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F5C5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F5C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F5C5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�</dc:creator>
  <cp:keywords/>
  <dc:description/>
  <cp:lastModifiedBy>�</cp:lastModifiedBy>
  <cp:revision>4</cp:revision>
  <dcterms:created xsi:type="dcterms:W3CDTF">2024-12-26T07:07:00Z</dcterms:created>
  <dcterms:modified xsi:type="dcterms:W3CDTF">2026-03-18T03:49:00Z</dcterms:modified>
</cp:coreProperties>
</file>