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0D" w:rsidRPr="00AE695A" w:rsidRDefault="00224B0D" w:rsidP="00224B0D">
      <w:pPr>
        <w:rPr>
          <w:rFonts w:eastAsia="黑体" w:hint="eastAsia"/>
          <w:color w:val="000000"/>
          <w:sz w:val="28"/>
          <w:szCs w:val="28"/>
        </w:rPr>
      </w:pPr>
      <w:r w:rsidRPr="00AE695A">
        <w:rPr>
          <w:rFonts w:eastAsia="黑体" w:hint="eastAsia"/>
          <w:color w:val="000000"/>
          <w:sz w:val="28"/>
          <w:szCs w:val="28"/>
        </w:rPr>
        <w:t>附件</w:t>
      </w:r>
    </w:p>
    <w:p w:rsidR="00224B0D" w:rsidRDefault="00224B0D" w:rsidP="00224B0D">
      <w:pPr>
        <w:jc w:val="center"/>
        <w:rPr>
          <w:rFonts w:eastAsia="黑体" w:hint="eastAsia"/>
          <w:color w:val="000000"/>
          <w:sz w:val="44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44"/>
        </w:rPr>
      </w:pPr>
    </w:p>
    <w:p w:rsidR="00224B0D" w:rsidRDefault="00224B0D" w:rsidP="00224B0D">
      <w:pPr>
        <w:jc w:val="center"/>
        <w:rPr>
          <w:rFonts w:eastAsia="黑体" w:hint="eastAsia"/>
          <w:color w:val="000000"/>
          <w:sz w:val="52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52"/>
        </w:rPr>
      </w:pPr>
    </w:p>
    <w:p w:rsidR="00224B0D" w:rsidRDefault="00224B0D" w:rsidP="00224B0D">
      <w:pPr>
        <w:jc w:val="center"/>
        <w:rPr>
          <w:rFonts w:ascii="方正小标宋简体" w:eastAsia="方正小标宋简体" w:hAnsi="宋体" w:hint="eastAsia"/>
          <w:color w:val="000000"/>
          <w:sz w:val="70"/>
          <w:szCs w:val="70"/>
        </w:rPr>
      </w:pPr>
      <w:r>
        <w:rPr>
          <w:rFonts w:ascii="方正小标宋简体" w:eastAsia="方正小标宋简体" w:hAnsi="宋体" w:hint="eastAsia"/>
          <w:color w:val="000000"/>
          <w:sz w:val="70"/>
          <w:szCs w:val="70"/>
        </w:rPr>
        <w:t>评标专家专业分类标准</w:t>
      </w:r>
    </w:p>
    <w:p w:rsidR="00224B0D" w:rsidRDefault="00224B0D" w:rsidP="00224B0D">
      <w:pPr>
        <w:spacing w:beforeLines="100"/>
        <w:jc w:val="center"/>
        <w:rPr>
          <w:rFonts w:ascii="方正楷体简体" w:eastAsia="方正楷体简体" w:hAnsi="宋体" w:hint="eastAsia"/>
          <w:b/>
          <w:color w:val="000000"/>
          <w:sz w:val="44"/>
          <w:szCs w:val="44"/>
        </w:rPr>
      </w:pPr>
      <w:r>
        <w:rPr>
          <w:rFonts w:ascii="方正楷体简体" w:eastAsia="方正楷体简体" w:hAnsi="宋体" w:hint="eastAsia"/>
          <w:b/>
          <w:color w:val="000000"/>
          <w:sz w:val="44"/>
          <w:szCs w:val="44"/>
        </w:rPr>
        <w:t>（试行）</w:t>
      </w: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Pr="00AE695A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Default="00224B0D" w:rsidP="00224B0D">
      <w:pPr>
        <w:jc w:val="center"/>
        <w:rPr>
          <w:rFonts w:eastAsia="黑体" w:hint="eastAsia"/>
          <w:color w:val="000000"/>
          <w:sz w:val="30"/>
        </w:rPr>
      </w:pPr>
    </w:p>
    <w:p w:rsidR="00224B0D" w:rsidRDefault="00224B0D" w:rsidP="00224B0D">
      <w:pPr>
        <w:spacing w:beforeLines="100"/>
        <w:jc w:val="center"/>
        <w:rPr>
          <w:rFonts w:eastAsia="黑体"/>
          <w:color w:val="000000"/>
          <w:sz w:val="36"/>
          <w:szCs w:val="36"/>
        </w:rPr>
      </w:pPr>
    </w:p>
    <w:p w:rsidR="00224B0D" w:rsidRDefault="00224B0D" w:rsidP="00224B0D">
      <w:pPr>
        <w:rPr>
          <w:rFonts w:eastAsia="黑体"/>
          <w:sz w:val="28"/>
          <w:szCs w:val="28"/>
        </w:rPr>
      </w:pPr>
      <w:r>
        <w:rPr>
          <w:sz w:val="30"/>
        </w:rPr>
        <w:br w:type="page"/>
      </w:r>
      <w:r>
        <w:rPr>
          <w:rFonts w:eastAsia="黑体"/>
          <w:sz w:val="28"/>
          <w:szCs w:val="28"/>
        </w:rPr>
        <w:lastRenderedPageBreak/>
        <w:t>一、工程类（编码</w:t>
      </w:r>
      <w:r>
        <w:rPr>
          <w:rFonts w:eastAsia="黑体"/>
          <w:sz w:val="28"/>
          <w:szCs w:val="28"/>
        </w:rPr>
        <w:t>A</w:t>
      </w:r>
      <w:r>
        <w:rPr>
          <w:rFonts w:eastAsia="黑体"/>
          <w:sz w:val="28"/>
          <w:szCs w:val="28"/>
        </w:rPr>
        <w:t>）</w:t>
      </w:r>
    </w:p>
    <w:p w:rsidR="00224B0D" w:rsidRDefault="00224B0D" w:rsidP="00224B0D">
      <w:pPr>
        <w:rPr>
          <w:rFonts w:eastAsia="黑体"/>
          <w:color w:val="000000"/>
          <w:sz w:val="24"/>
        </w:rPr>
      </w:pPr>
      <w:r>
        <w:rPr>
          <w:rFonts w:eastAsia="黑体"/>
          <w:b/>
          <w:color w:val="000000"/>
          <w:sz w:val="24"/>
        </w:rPr>
        <w:t>A—</w:t>
      </w:r>
      <w:r>
        <w:rPr>
          <w:rFonts w:eastAsia="黑体"/>
          <w:color w:val="000000"/>
          <w:sz w:val="24"/>
        </w:rPr>
        <w:t>工程咨询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48"/>
        <w:gridCol w:w="2286"/>
        <w:gridCol w:w="4057"/>
        <w:gridCol w:w="1183"/>
        <w:tblGridChange w:id="0">
          <w:tblGrid>
            <w:gridCol w:w="1648"/>
            <w:gridCol w:w="2286"/>
            <w:gridCol w:w="4057"/>
            <w:gridCol w:w="1183"/>
          </w:tblGrid>
        </w:tblGridChange>
      </w:tblGrid>
      <w:tr w:rsidR="00224B0D" w:rsidTr="00A3550C">
        <w:tblPrEx>
          <w:tblCellMar>
            <w:top w:w="0" w:type="dxa"/>
            <w:bottom w:w="0" w:type="dxa"/>
          </w:tblCellMar>
        </w:tblPrEx>
        <w:trPr>
          <w:trHeight w:hRule="exact" w:val="397"/>
          <w:tblHeader/>
        </w:trPr>
        <w:tc>
          <w:tcPr>
            <w:tcW w:w="898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1246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2211" w:type="pct"/>
            <w:tcBorders>
              <w:bottom w:val="single" w:sz="6" w:space="0" w:color="auto"/>
            </w:tcBorders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645" w:type="pct"/>
            <w:tcBorders>
              <w:bottom w:val="single" w:sz="6" w:space="0" w:color="auto"/>
            </w:tcBorders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 注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2195"/>
        </w:trPr>
        <w:tc>
          <w:tcPr>
            <w:tcW w:w="898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A01规划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A0101国民经济和社会发展规划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A010101 总体规划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A010102 公路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A010103 铁路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A010104 城市轨道交通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A010105 民航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A010106 水电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A010107 核电、核工业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A010108 火电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A010109 风电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A010110 太阳能发电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A010111 生物质能利用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A010112 煤炭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A010113 石油天然气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A010114 石化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A010115 化工、医药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A010116 建筑材料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A010117 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A010118 电子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A010119 轻工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A010120 纺织、化纤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A010121 钢铁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A010122 有色金属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A010123 农业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A010124 林业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A010125 通信信息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A010126 广播电影电视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A010127 水文地质、工程测量、岩土工程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A010128 水利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A010129 水运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A010130 港口与航道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A010131 海洋工程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A010132 生态建设和环境工程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A010133 市政公用工程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A010134 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A010135 综合经济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A010136 气象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A010137 地震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A010138 减灾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A010139 资源综合利用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A010140 物流行业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A010102至A010145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属于专项规划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898" w:type="pct"/>
            <w:vMerge w:val="restar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  <w:r>
              <w:rPr>
                <w:rFonts w:ascii="方正书宋简体" w:eastAsia="方正书宋简体" w:hint="eastAsia"/>
                <w:color w:val="000000"/>
              </w:rPr>
              <w:lastRenderedPageBreak/>
              <w:t>A01规划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A0101国民经济和社会发展规划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A010141 古建、风景区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A010142 世界遗产保护区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A010143 水资源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A010144 水文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A010145 其他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A010146 主体功能区规划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A010147 区域（空间）规划</w:t>
            </w:r>
          </w:p>
        </w:tc>
        <w:tc>
          <w:tcPr>
            <w:tcW w:w="645" w:type="pc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898" w:type="pct"/>
            <w:vMerge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A0102 城乡规划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A010201 城镇体系规划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A010202 城市规划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A010203 镇规划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A010204 乡和村庄规划</w:t>
            </w:r>
          </w:p>
        </w:tc>
        <w:tc>
          <w:tcPr>
            <w:tcW w:w="645" w:type="pc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898" w:type="pct"/>
            <w:vMerge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ind w:left="420" w:hangingChars="200" w:hanging="420"/>
              <w:rPr>
                <w:rFonts w:ascii="方正书宋简体" w:eastAsia="方正书宋简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A0103 土地利用总体规划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pc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8871"/>
        </w:trPr>
        <w:tc>
          <w:tcPr>
            <w:tcW w:w="898" w:type="pc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ind w:left="420" w:hangingChars="200" w:hanging="420"/>
              <w:rPr>
                <w:rFonts w:ascii="方正书宋简体" w:eastAsia="方正书宋简体" w:hint="eastAsia"/>
                <w:color w:val="000000"/>
              </w:rPr>
            </w:pPr>
            <w:r>
              <w:rPr>
                <w:rFonts w:ascii="方正书宋简体" w:eastAsia="方正书宋简体" w:hint="eastAsia"/>
                <w:color w:val="000000"/>
              </w:rPr>
              <w:t>A02 投资策划与决策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 项目建议、可行性研究、评估及后评价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A020101 公路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A020102 铁路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A020103 城市轨道交通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A020104 民航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A020105 水电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A020106 核电、核工业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A020107 火电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A020108 风电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A020109 太阳能发电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A020110 生物质能利用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A020111 煤炭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A020112 石油天然气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A020113 石化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A020114 化工、医药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A020115 建筑材料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A020116 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A020117 电子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A020118 轻工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A020119 纺织、化纤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A020120 钢铁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A020121 有色金属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A020122 农业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A020123 林业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A020124 通信信息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A020125 广播电影电视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A020126 水文地质、工程测量、岩土工程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A020127 水利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A020128 水运</w:t>
            </w:r>
          </w:p>
        </w:tc>
        <w:tc>
          <w:tcPr>
            <w:tcW w:w="645" w:type="pc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418"/>
        </w:trPr>
        <w:tc>
          <w:tcPr>
            <w:tcW w:w="898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A02 投资策划与决策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 项目建议、可行性研究、评估及后评价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A020129 港口与航道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A020130 海洋工程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A020131 生态建设和环境工程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A020132 市政公用工程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A020133 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A020134 城乡规划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A020135 其他</w:t>
            </w:r>
          </w:p>
        </w:tc>
        <w:tc>
          <w:tcPr>
            <w:tcW w:w="645" w:type="pc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 勘察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A0301 岩土工程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A030101 岩土工程勘察/工程地质勘察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A030102 岩土工程设计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A030103 岩土工程物探测试检测监测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A0302 地质工程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A030201 地质灾害治理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A030202 地质环境保护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A0303 测绘工程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A030301 大地测量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A030302 工程测量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A030303 摄影测量与遥感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A030304 海洋测量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A030305 地籍测量与勘测定界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A030306 地理信息系统工程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A0304 水文气象勘察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A030401 陆地水文勘察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A030402 海洋水文勘察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A030403 气象勘察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835"/>
        </w:trPr>
        <w:tc>
          <w:tcPr>
            <w:tcW w:w="898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 设计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 建筑工程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A040101 建筑总平面规划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A040102 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A040103 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A040104 给水排水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A040105 暖通空调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A040106 电气、通信及弱电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A040107 装饰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A040108 幕墙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A040109 防护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A040110 防化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A040111 钢结构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A040112 照明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A040113 环保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A040114 消防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通用专业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741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A04 设计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 市政工程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A040201 市政线路、站场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A040202 市政道路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A040203 市政桥梁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A040204 市政道路照明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A040205 市政机械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A040206 市政给水排水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A040207 市政信号与控制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A040208 城市燃气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A040209 城市热力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A040210 电气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A040211 环保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A040212 园林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 公路工程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A040301 路线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A040302 路基、路面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A040303 桥梁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A040304 隧道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A040305 交通工程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A040306 概预算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A040307 勘察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202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 铁路工程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A040401 线路、轨道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A040402 路基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A040403 桥梁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A040404 隧道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A040405 给水排水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A040406 信号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A040407 通信与信息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A040408 电气化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A040409 站场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A040410 栈桥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A040411 机务、车辆及动车组设备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A040412 经济与运量、行车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A040413 施工组织设计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155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 城市轨道交通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firstLineChars="300" w:firstLine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A040501 车站、区间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A040502 线路、轨道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A040503 信号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A040504 通信与信息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A040505 机车车辆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A040506 通风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A040507 防灾监控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A040508 暖通空调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A040509 给水排水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A040510 桥梁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A04 设计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 民航工程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A040601 机场总体规划工程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A040602 场道工程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A040603 机场供电工程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A040604 机场弱电工程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A040605 供油工程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A040606 目视助航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A040607 空管工程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322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 水运工程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A040701 水运总图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</w:t>
            </w:r>
            <w:smartTag w:uri="urn:schemas-microsoft-com:office:smarttags" w:element="chmetcnv">
              <w:smartTagPr>
                <w:attr w:name="UnitName" w:val="码"/>
                <w:attr w:name="SourceValue" w:val="40702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EA3A89">
                <w:rPr>
                  <w:rFonts w:ascii="宋体" w:hAnsi="宋体" w:hint="eastAsia"/>
                  <w:color w:val="000000"/>
                </w:rPr>
                <w:t>040702 码</w:t>
              </w:r>
            </w:smartTag>
            <w:r w:rsidRPr="00EA3A89">
              <w:rPr>
                <w:rFonts w:ascii="宋体" w:hAnsi="宋体" w:hint="eastAsia"/>
                <w:color w:val="000000"/>
              </w:rPr>
              <w:t>头工程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A040703 航道工程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A040704 过船设施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A040705 修造船厂水工建筑物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A040706 水文泥沙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A040707 装卸工艺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A040708 自动化控制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A040709 地基处理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A040710 导助航工程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930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 水利工程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A040801 水利总图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A040802 水文泥沙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A040803 水工建筑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A040804 电气（水利）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A040805 水利机械及金属结构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A040806 水土保持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A040807 农田水利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A040808 水文站网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A040809 水利工程移民及占地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A0409 水电工程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A040901 水电总图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A040902 水文泥沙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A040903 水工建筑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A040904 电气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A040905 水力机械及金属结构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126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 电力工程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A041001 电力总图、规划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A041002 动力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A041003 电力系统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A041004 电气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A041005 输煤系统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A041006 热工控制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A041007 化学水处理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A041008 金属结构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A041009 核工程、核技术与核安全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A04 设计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 新能源工程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A041101 风能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A041102 太阳能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A041103 生物质能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A041104 海洋能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A041105 地热能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A041106 氢能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A041107 其他新能源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 矿山工程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A041201 矿山总图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A041202 运输、提升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A041203 采矿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A041204 选矿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A041205 矿山机电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A041206 矿山供配电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A041207 矿山安全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A041208 煤层气开采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 石油天然气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ind w:firstLineChars="300" w:firstLine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A041301 石油天然气总图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A041302 钻井工程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A041303 采油工程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A041304 自动化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A041305 油气集输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A041306 油气储运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A041307 热力工程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A041308 腐蚀与控制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A041309 海洋油气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A0414 机械工程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A041401 机械总图（含物流）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A041402 机械加工工艺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A041403 非标设备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A041404 加工动力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 冶金工程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A041501 冶金工程总图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A041502 冶金金属原料制备及炼制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A041503 冶金金属加工及材料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A041504 冶金焦化、耐火材料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A041505 冶金机械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A041506 冶炼动力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A041507 冶金公用辅助专业设施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046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 有色工程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A041601 有色工程总图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A041602 有色矿山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A041603 重金属冶炼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A041604 轻金属冶炼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A041605 稀有金属和贵金属冶炼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A041606 有色金属加工及材料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A041607 有色公用辅助专业设施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A0417 化工工程 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A041701 化工总图运输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A041702 化工工艺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A041703 化工设备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A041704 化工动力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A0417不含煤化工、石油化工工程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799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 设计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A0418 石油化工工程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A041801 石油化工总图运输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A041802 石油化工工艺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A041803 石油化工设备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A041804 石油化工自控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A041805 石油化工储运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A0419 煤化工工程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A041901 煤化工总图运输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A041902 煤化工工艺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A041903 煤化工设备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160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 轻工业工程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A042001 轻工总图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A042002 制浆造纸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A042003 食品发酵与烟草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A042004 制糖工艺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A042005 日用化工及塑料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A042006 日用硅酸盐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A042007 制盐及盐化工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A042008 制革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A042009 轻工机械工艺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A042010 纺织工艺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A042011 服装工艺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A042012 印染工艺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A042013 化纤及原料工艺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712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 农业工程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A042101 农业规划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A042102 农村能源工程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A042103 农业资源与环境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A042104 农业机械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A042105 农副产品保鲜加工与储藏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A042106 草业工程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A042107 农业建筑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A042108 设施农业与园艺工程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A042109 渔港、渔政工程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A042110 水产养殖与良种繁育工程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A042111 畜禽养殖工程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A042112 农业废弃物、污染物处理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024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A0422 林业工程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A042201 林业总图规划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A042202 林产化工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A042203 木材加工、人造板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A042204 木工机械、人造板机械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A042205 森林保护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A042206 园林（园艺）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938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A04 设计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A0423 商物粮工程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A042301 食品加工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A042302 油脂加工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A042303 粮食加工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A042304 物流、仓储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A042305 制冷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377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 电子工程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A042401 电子信息工程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A042402 雷达及导航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A042403 计算机科学与技术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A042404 电子仪器及电子应用产品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A042405 电子元件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A042406 电子材料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A042407 电子机械与结构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A042408 集成电路及半导体器件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A042409 显示器件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78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A0425 通信工程 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A042501 通信线路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A042502 传输设备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A042503 交换工程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A042504 数据及多媒体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A042505 综合布线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A042506 通信管道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A042507 微波通信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A042508 卫星地球站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A042509 移动通信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A042510 通信电源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A042511 通信网络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A042512 通信软件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A042513 通信铁塔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A042514 邮政及物流机械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A042515 信息系统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958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 广播电视工程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A042601 广播电视中心工艺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Chars="-2" w:left="920" w:hangingChars="440" w:hanging="924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A042602 广播电视发射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Chars="-2" w:left="920" w:hangingChars="440" w:hanging="924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A042603 广播电视节目传送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A042604 电影工艺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A042605 声学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A042606 塔桅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A042607 演播室灯光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A042608 天馈线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693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A04 设计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 海洋工程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A042701 海洋工程工艺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A042702 海洋工程结构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A042703 海洋动力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A042704 海洋三防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A042705 浮体性能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A042706 海洋微生物处理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A042707 海洋工程专用设备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A042708 舾装</w:t>
            </w:r>
          </w:p>
        </w:tc>
        <w:tc>
          <w:tcPr>
            <w:tcW w:w="645" w:type="pct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A0428 建材工业工程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A042801 建材总图规划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A042802 建筑材料加工工艺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A042803 材料加工机械</w:t>
            </w:r>
          </w:p>
        </w:tc>
        <w:tc>
          <w:tcPr>
            <w:tcW w:w="645" w:type="pct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513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 军工工程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A042901 军工总图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A042902 导弹及火箭弹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A042903 弹、火工品及固体发动机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A042904 燃机、动力装置及航天发动机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A042905 控制系统、光学、光电、电子、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Chars="300" w:left="630" w:firstLineChars="100" w:firstLine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仪表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A042906 科研、靶场、试验、教育、培训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A042907 地面设备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A042908 机场工程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A042909 船舶制造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A042910 船舶机械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A042911 船舶水工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A042912 坦克、装甲车辆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A042913 枪、炮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A042914 火、炸药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A042915 防化、民爆器材</w:t>
            </w:r>
          </w:p>
        </w:tc>
        <w:tc>
          <w:tcPr>
            <w:tcW w:w="645" w:type="pct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538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 监理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right="42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 建筑工程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A050101 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A050102 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A050103 给水排水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A050104 暖通空调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A050105 电气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right="42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A050106 机电设备安装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right="42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A050107 装饰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right="42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A050108 幕墙</w:t>
            </w:r>
          </w:p>
        </w:tc>
        <w:tc>
          <w:tcPr>
            <w:tcW w:w="645" w:type="pct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通用专业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A0502 市政工程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A050201 土木工程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A050202 给水排水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A050203 供配电、信号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A050204 机电设备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A050205 园林与绿化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A05 监理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A0503 公路工程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A050301 路基、路面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A050302 桥梁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A050303 隧道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A050304 公路机电工程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A050305 公路安全设施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741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 铁路工程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A050401 铁道工程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A050402 线路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A050403 轨道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A050404 桥梁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A050405 隧道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A050406 给水排水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A050407 信号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A050408 通信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A050409 电气化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A050410 铺架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A050411 栈桥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A050412 站场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A0505 城市轨道交通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A050501 土木工程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A050502 机电安装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A050503 系统设备、集成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A050504 通风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A050505 通信与信息 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92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A0506 民航工程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A050601 场道工程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945" w:hangingChars="450" w:hanging="94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A050602 供电工程               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A050603 机场弱电工程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A050604 供油工程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A050605 目视助航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A050606 空管工程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39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 水运工程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A050701 港口工程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A050702 航道工程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A050703 航电枢纽工程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A050704 港口设备安装工程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A050705 船舶工程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A050706 造修船坞、船台工程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A050707 导航助航工程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A050708 港口地基处理工程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094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A0508 水利工程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A050801 地质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A050802 水工建筑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A050803 电气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A050804 水利机械金属结构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A050806 水土保持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A050807 农田水利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A050808 水利环保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A05 监理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A0509 水电工程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A050901 土建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A050902 水力机械及金属结构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A050903 安全监测工程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A050904 电气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A050905 水资源保护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A0510 电力工程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A051001 动力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A051002 电力系统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A051003 输煤系统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A051004 热工控制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A051005 输变电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A0511 新能源工程 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A051101 风能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A051102 太阳能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A051103 海洋能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A051104 生物质能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A051105 地热能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A051106 氢能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A051107 其他新能源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17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A0512 矿山工程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A051201 采矿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A051202 选矿与矿物加工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A051203 矿山机电设备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A051204 矿山供配电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A051205 煤层气开采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87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A0513 石油化工工程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A051301 化工机电设备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A051302 化工非标设备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A051303 油气集输、储运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A051304 油气加工及化工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A051305 腐蚀与控制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A0514 冶金工程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A051401 冶金金属炼制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A051402 冶金机械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A051403 冶炼动力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A051404 冶金金属加工及材料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A0515 农林工程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A051501 农林土木工程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A051502 农林机电设备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A051503 林产化工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A051504 木材加工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A0516 电子工程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A0517 通信工程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A051701 电信工程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A051702 通信铁塔工程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A051703 信息系统工程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192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A05 监理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A0518 广电工程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A051801 灯光和声学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A051802 广播电视中心工艺及发射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A051803 广播电视节目传送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A051804 塔桅及天馈线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A0519 地质灾害防治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firstLineChars="300" w:firstLine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A051901 地质灾害治理工程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A051902 地震监测工程（洞体）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A051903 地震监测设备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A051904 地震应用技术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Chars="7" w:left="15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A0520 机电安装工程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8405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 设备监造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A052101 城市轨道交通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A052102 电力工业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A052103 煤炭工业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A052104 石油工业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A052105 化学工业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A052106 医药工业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A052107 食品、轻纺工业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A052108 冶金工业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A052109 农业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A052110 林业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A052111 信息产业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A052112 港口工程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A052113 海洋工程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A052114 环保工程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A052115 建材工业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A052116 航空工业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A052117 航天工业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A052118 汽车工业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A052119 核化工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A052120 热力及燃气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A052121 其他设备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8369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A06 工程造价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 土建工程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A060101 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A060102 市政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A060103 铁路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A060104 城市轨道交通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A060105 航空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A060106 航天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A060107 水电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A060108 火电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A060109 核工业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A060110 新能源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A060111 水利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A060112 水运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A060113 矿山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A060114 石油天然气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A060115 冶金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A060116 石化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A060117 化工、医药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A060118 军工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A060119 农业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A060120 林业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A060121 电子、通信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A060122 广播影视电视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A060123 环境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A060124 海洋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A060125 气象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A060110新能源是指风能、太阳能、生物质能、海洋能、地热能、氢能以及其他新能源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908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 安装工程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A060201 建筑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A060202 市政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A060203 铁路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A060204 城市轨道交通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A060205 航空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A060206 航天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A060207 水电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A060208 火电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A060209 核工业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A060210 新能源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A060211 水利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A060212 水运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A060213 矿山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A060214 石油天然气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A060215 冶金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A060210新能源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是指风能、太阳能、生物质能、海洋能、地热能、氢能以及其他新能源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044"/>
        </w:trPr>
        <w:tc>
          <w:tcPr>
            <w:tcW w:w="898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A06 工程造价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 安装工程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A060216 石化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A060217 化工、医药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A060218 军工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A060219 农业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A060220 林业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A060221 电子、通信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A060222 广播影视电视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A060223 环境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A060224 海洋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A060225 气象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404"/>
        </w:trPr>
        <w:tc>
          <w:tcPr>
            <w:tcW w:w="898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 项目管理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(含代建)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 建设项目管理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A070101 建设综合协调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A070102 建设进度管理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A070103 建设质量管理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A070104 建设费用管理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A070105 建设采购管理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A070106 建设安全管理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A070107 建设合同管理</w:t>
            </w:r>
          </w:p>
        </w:tc>
        <w:tc>
          <w:tcPr>
            <w:tcW w:w="645" w:type="pct"/>
            <w:vAlign w:val="center"/>
          </w:tcPr>
          <w:p w:rsidR="00224B0D" w:rsidRPr="00EA3A89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依据中标人承担的管理内容，涉及规划、可研、设计监理相关专业评标专家，应从A01-A06中选择</w:t>
            </w:r>
          </w:p>
        </w:tc>
      </w:tr>
    </w:tbl>
    <w:p w:rsidR="00224B0D" w:rsidRDefault="00224B0D" w:rsidP="00224B0D">
      <w:pPr>
        <w:rPr>
          <w:rFonts w:ascii="黑体" w:eastAsia="黑体" w:hint="eastAsia"/>
          <w:b/>
          <w:color w:val="000000"/>
          <w:sz w:val="24"/>
        </w:rPr>
      </w:pPr>
    </w:p>
    <w:p w:rsidR="00224B0D" w:rsidRDefault="00224B0D" w:rsidP="00224B0D">
      <w:r>
        <w:rPr>
          <w:rFonts w:ascii="黑体" w:eastAsia="黑体" w:hint="eastAsia"/>
          <w:b/>
          <w:color w:val="000000"/>
          <w:sz w:val="24"/>
        </w:rPr>
        <w:t>A</w:t>
      </w:r>
      <w:r>
        <w:rPr>
          <w:rFonts w:ascii="黑体" w:eastAsia="黑体" w:hint="eastAsia"/>
          <w:color w:val="000000"/>
          <w:sz w:val="24"/>
        </w:rPr>
        <w:t>—工程施工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47"/>
        <w:gridCol w:w="2286"/>
        <w:gridCol w:w="4057"/>
        <w:gridCol w:w="13"/>
        <w:gridCol w:w="11"/>
        <w:gridCol w:w="1160"/>
      </w:tblGrid>
      <w:tr w:rsidR="00224B0D" w:rsidTr="00A3550C">
        <w:tblPrEx>
          <w:tblCellMar>
            <w:top w:w="0" w:type="dxa"/>
            <w:bottom w:w="0" w:type="dxa"/>
          </w:tblCellMar>
        </w:tblPrEx>
        <w:trPr>
          <w:trHeight w:hRule="exact" w:val="397"/>
          <w:tblHeader/>
        </w:trPr>
        <w:tc>
          <w:tcPr>
            <w:tcW w:w="898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1244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2224" w:type="pct"/>
            <w:gridSpan w:val="3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634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 注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462"/>
        </w:trPr>
        <w:tc>
          <w:tcPr>
            <w:tcW w:w="898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 工程施工</w:t>
            </w: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A0801建筑工程</w:t>
            </w:r>
          </w:p>
        </w:tc>
        <w:tc>
          <w:tcPr>
            <w:tcW w:w="2224" w:type="pct"/>
            <w:gridSpan w:val="3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A080101 土石方工程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A080102 地基处理工程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A080103 爆破与拆除工程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A080104 土建工程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A080105 电气工程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A080106 建筑给水排水工程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A080107 钢结构工程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A080108 通风与空调工程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A080109 室内装饰装修工程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A080110 幕墙工程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A080111 建筑智能化工程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通用专业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638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A0801建筑工程</w:t>
            </w:r>
          </w:p>
        </w:tc>
        <w:tc>
          <w:tcPr>
            <w:tcW w:w="2211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A080112 电梯工程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A080113 消防设施工程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A080114 机电设备安装工程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A080115 动力工程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A080116 高耸构筑物工程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A080117 建筑防水、防腐、保温工程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A080118 仿古建筑及修缮工程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A080119 广播、音响和会议系统工程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A080120 大屏幕显示系统工程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A080121 智能灯光工程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A080122 无损检测工程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A080123 其他特种工程</w:t>
            </w:r>
          </w:p>
        </w:tc>
        <w:tc>
          <w:tcPr>
            <w:tcW w:w="645" w:type="pct"/>
            <w:gridSpan w:val="3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5461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 市政工程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A080201 道路工程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A080202 桥梁工程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A080203 隧道工程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A080204 给水工程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A080205 排水工程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A080206 防洪堤防工程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A080207 燃气工程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A080208 热能及供热工程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A080209 体育场地设施工程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A080210 道路照明工程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A080211 城市景观、户外广告工程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A080212 垃圾处理工程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A080213 市容环境综合整治工程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A080214 城市公共广场工程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957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  <w:r>
              <w:rPr>
                <w:rFonts w:ascii="方正书宋简体" w:eastAsia="方正书宋简体" w:hint="eastAsia"/>
                <w:color w:val="000000"/>
              </w:rPr>
              <w:t>A0803 公路工程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A080301 路基工程、路面工程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A080302 桥梁工程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A080303 隧道工程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A080304 公路安全设施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A080305 公路机电工程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A080306 商务合同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526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 铁路工程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A080401 地质工程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A080402 路基工程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A080403 线路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A080404 桥梁工程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A080405 隧道工程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A080406 电气化工程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A080407 铺架工程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A080408 通信与信息工程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A080409 信号工程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A080410 给水排水工程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A080411 站场工程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A080412 客运服务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A080413 防灾监控工程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A080414 施工组织设计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071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 城市轨道交通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firstLineChars="300" w:firstLine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A080501 路基工程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A080502 轨道工程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A080503 桥涵工程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A080504 隧道、地下结构工程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A080505 给水排水工程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A080506 供电工程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A080507 智能和控制系统工程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A080508 信号工程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A080509 通信工程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14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A0806 民航工程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A080601 场道工程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A080602 机场供电工程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A080603 机场弱电工程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A080604 供油工程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A080605 目视助航工程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A080606 空管工程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276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 水运工程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A080701 港口工程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A080702 航道工程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A080703 航电枢纽工程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A080704 港口设备安装工程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A080705 船舶工程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A080706 造修船坞、船台工程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A080707 导航助航工程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A080708 港口地基处理工程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938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 水利工程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A080801 基础处理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A080802 水工建筑物工程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A080803 引水和灌溉工程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A080804 河道和堤防工程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A080805 机电设备及安装工程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A080806 金属设备及安装工程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A080807 水土保持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A080808 农田水利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A080809 安全监测工程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18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A0809 水电工程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A080901 基础处理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A080902 水工建筑物工程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A080903 河道和堤防工程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A080904 机电设备、金属结构及安装工程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A080905 安全监测工程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A0810 电力工程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A081001 火电安装工程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A081002 核电安装工程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A081003 输变电工程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A081004 电力线路工程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A081005 供电用电工程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A081006 脱硫、脱硝工程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A081007 电力调试工程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A0811 新能源工程 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A081101 风电工程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A081102 太阳能发电工程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A081103 生物质能利用工程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A081104 海洋能源工程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A081105 地热能源工程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A081106 氢能源工程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A081107 其他新能源工程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903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 矿山工程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A081201 采矿工程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A081202 选矿与矿物加工工程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A081203 矿山机电设备安装工程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A081204 煤田灭火工程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A081205 煤炭转化工程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Chars="-9" w:left="876" w:hangingChars="426" w:hanging="89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A081206 共伴生矿产资源综合利用工程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A081207 矿井水利用工程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A081208 矿山土地复垦工程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A081209 煤层气开采工程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A0813 石油天然气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firstLineChars="300" w:firstLine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A081301 石油天然气开采工程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A081302 石油天然气地面建设工程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A081303 海洋油气工程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A081304 石油天然气储运工程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A0814 机械工程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A081401 通用设备制造业工程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A081402 专用设备制造业工程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A081403 交通运输设备制造业工程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A081404 电气机械设备制造业工程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A081405 金属制品业工程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A081406 仪器仪表及文化办公机械制造业工程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456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 冶金工程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A081501 冶金金属炼制工程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A081502 冶金金属轧制工程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A081503 焦化工程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A081504 有色金属材料工程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A081505 耐火材料工程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A081506 炭素材料工程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A081507 冶金热能工程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822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 化工工程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A081601 化工测量技术与仪器仪表工程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A081602 化工系统工程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A081603 无机化学工程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A081604 有机化学工程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A081605 电化学工程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A081606 高聚物工程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A081607 煤化学工程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A081608 石油化学工程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A081609 精细化学工程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A081610 制药工程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A081611 石油天然气加工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A081612 中药制剂工程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A081613 化工产品储运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268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 轻工业工程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A081701 制浆造纸工程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A081702 烟草工程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A081703 制糖工程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A081704 日化及塑料工程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A081705 日用硅酸盐工程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A081706 制盐及盐化工工程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A081707 毛皮与制革工程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A081708 纺织、服装、印染工程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A081709 化纤及化纤原料工程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A0818 农业工程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A081801 农业综合开发生态工程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A081802 种植业工程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A081803 畜牧与草业工程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A081804 设施农业与园艺工程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A081805 渔港、渔政工程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A081806 水产养殖工程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A081807 渔业资源开发利用工程 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986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 林业工程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A081901 林业生态环境工程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A081902 自然保护区工程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A081903 野生动物保护与繁殖利用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A081904 苗圃建设工程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A081905 森林培育、保护工程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A081906 森林采伐和运输工程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A081907 经济林和林特产品加工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A081908 森林资源管理与监测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A081909 森林有害生物防治工程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A081910 森林资源开发利用工程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A081911 森林消防工程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A081912 濒危药用植物保护、开发、利用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A081913 湿地与野生动植物保护工程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A081914 木、竹材加工工程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317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A0820 商物粮工程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A082001 粮食工程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A082002 油脂工程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A082003 副食品与农副产品加工工程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A082004 批发、配送与物流仓储工程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A082005 成品油储运工程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A082006 冷冻冷藏工程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085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 电子工程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Chars="-9" w:left="846" w:hangingChars="412" w:hanging="86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A082101 雷达、导航与测控系统工程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Chars="-9" w:left="846" w:hangingChars="412" w:hanging="86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A082102 计算机及应用和信息网络工程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A082103 通信和综合信息网络工程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A082104 监控系统工程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A082105 电子自动化工程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A082106 电子声像工程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A082107 电磁兼容工程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A082108 电子机房工程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 电子工程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A082109 电子设备安装工程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A082110 洁净室工程（含空调净化、洁净装修、洁净室地板）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A082111 微电子工程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A082112 光电子工程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A082113 新型显示器件工程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217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 通信工程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A082201 通信线路工程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A082202 传输设备工程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A082203 交换工程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A082204 数据及多媒体工程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A082205 综合布线工程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A082206 通信管道工程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A082207 微波通信工程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A082208 卫星地球站工程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A082209 移动通信工程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A082210 通信电源工程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A082211 通信软件工程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A082212 通信信息网络系统集成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A082213 通信用户管线建设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02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A0823 广播电视工程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A082301 广播中心工程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A082302 电视中心工程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A082303 广播电视发射工程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A082304 电影制作工程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A082305 电影放映工程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A082306 广播电视传输工程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582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 海洋工程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A082401 港口与海岸工程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A082402 港口装卸设备安装工程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A082403 围填海、海上堤坝工程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A082404 人工岛、人工鱼礁、海上景观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Chars="400" w:left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A082405 海上和海底物资储藏设施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A082406 大型海水养殖场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A082407 海水综合利用工程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A082408 海上娱乐及运动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A082409 海洋及海岛资源开发利用和保护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A082410 海洋环境污染治理与生态修复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Chars="400" w:left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A082411 海洋灾害防治工程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 海洋工程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A082412 海洋生化工程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A082413 海洋生物制药工程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A082414 海底电（光）缆、管道铺设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A082415 船舶工程 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A0825 建材工业工程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A082501 炉窑工程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A082502 炉窑机电设备安装工程 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A082503 非金属材料工程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A082504 纯低温余热发电工程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4454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 军工工程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A082601 燃机动力工程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A082602 船舶制造、修理、拆解工程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A082603 船舶机械工程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A082604 船舶水工工程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1050" w:hangingChars="500" w:hanging="105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A082605 船舶科研、试验、教育培训工程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A082606 机场工程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A082607 坦克、装甲车辆工程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A082608 枪炮工程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A082609 弹、箭工程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A082610 火炸药工程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A082611 防化、民爆器材工程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A082612 光学、光电、电子工程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A082613 靶场、科研试验基地工程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898" w:type="pct"/>
            <w:vMerge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A0827 生物工程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A082701 生物医药工程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A082702 生物农药工程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A082703 生物医药器械工程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A082704 生物能源工程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A082705 发酵工程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A082706 生物质产品工程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426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 航空航天工程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A082801 航空动力装置工程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A082802 航空机载设备工程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A082803 航空导弹工程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A082804 航空维修工程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A082805 地面设备工程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A082806 航天空间飞行器工程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A082807 运载火箭制造工程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A082808 地面制导站工程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A082809 航空飞行器工程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A08 工程施工</w:t>
            </w: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A0829 地质工程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A082901 地质灾害治理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A082902 地质环境保护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98" w:type="pct"/>
            <w:vMerge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A0830 园林绿化工程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A083001 园林工程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A083002 绿化工程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98" w:type="pct"/>
            <w:vMerge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A0831 核工程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A083101 核矿山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A083102 核化工、放射性医药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A083103 核加工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945" w:hangingChars="450" w:hanging="94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A083104 研究堆、动力堆（非核电）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A083105 核设施退役治理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994"/>
        </w:trPr>
        <w:tc>
          <w:tcPr>
            <w:tcW w:w="898" w:type="pct"/>
            <w:vMerge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  <w:tc>
          <w:tcPr>
            <w:tcW w:w="1246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A0832 信息工程</w:t>
            </w:r>
          </w:p>
        </w:tc>
        <w:tc>
          <w:tcPr>
            <w:tcW w:w="2218" w:type="pct"/>
            <w:gridSpan w:val="2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A083201 计算机信息系统集成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jc w:val="lef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A083202 计算机网络工程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A083203 软件系统开发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A083204 信息安全系统集成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A083205 信息系统机房建设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A083206 涉密信息系统机房建设</w:t>
            </w:r>
          </w:p>
        </w:tc>
        <w:tc>
          <w:tcPr>
            <w:tcW w:w="638" w:type="pct"/>
            <w:gridSpan w:val="2"/>
            <w:vAlign w:val="center"/>
          </w:tcPr>
          <w:p w:rsidR="00224B0D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color w:val="000000"/>
              </w:rPr>
            </w:pPr>
          </w:p>
        </w:tc>
      </w:tr>
    </w:tbl>
    <w:p w:rsidR="00224B0D" w:rsidRDefault="00224B0D" w:rsidP="00224B0D">
      <w:pPr>
        <w:rPr>
          <w:rFonts w:ascii="黑体" w:eastAsia="黑体" w:hint="eastAsia"/>
          <w:color w:val="000000"/>
          <w:sz w:val="24"/>
        </w:rPr>
      </w:pPr>
    </w:p>
    <w:p w:rsidR="00224B0D" w:rsidRDefault="00224B0D" w:rsidP="00224B0D">
      <w:r>
        <w:rPr>
          <w:rFonts w:ascii="黑体" w:eastAsia="黑体" w:hint="eastAsia"/>
          <w:color w:val="000000"/>
          <w:sz w:val="24"/>
        </w:rPr>
        <w:t>A—其他工程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48"/>
        <w:gridCol w:w="2282"/>
        <w:gridCol w:w="4081"/>
        <w:gridCol w:w="1163"/>
      </w:tblGrid>
      <w:tr w:rsidR="00224B0D" w:rsidTr="00A3550C">
        <w:tblPrEx>
          <w:tblCellMar>
            <w:top w:w="0" w:type="dxa"/>
            <w:bottom w:w="0" w:type="dxa"/>
          </w:tblCellMar>
        </w:tblPrEx>
        <w:trPr>
          <w:trHeight w:hRule="exact" w:val="397"/>
          <w:tblHeader/>
        </w:trPr>
        <w:tc>
          <w:tcPr>
            <w:tcW w:w="898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1244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2224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634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 注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398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 其他工程</w:t>
            </w: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 环境工程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A090101 大气污染控制工程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A090102 水污染控制工程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A090103 固体废物污染控制工程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945" w:hangingChars="450" w:hanging="94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A090104 医疗和危险物污染控制工程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A090105 生态保护和修复工程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A090106 土壤污染控制工程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A090107 噪声污染控制工程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A090108 光污染治理工程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A090109 核与辐射安全工程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通用专业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414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 节能工程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A090201 锅炉(窑炉)改造工程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A090202 区域热电联产工程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A090203 余热余压利用工程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A090204 节约和替代石油工程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A090205 电机系统节能工程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A090206 能量系统优化工程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A090207 建筑节能工程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A090208 绿色照明工程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A090209 节能监测和技术服务体系建设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ind w:firstLineChars="400" w:firstLine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通用专业</w:t>
            </w: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3561"/>
        </w:trPr>
        <w:tc>
          <w:tcPr>
            <w:tcW w:w="898" w:type="pct"/>
            <w:vMerge w:val="restar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A09 其他工程</w:t>
            </w: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 气象工程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A090301 综合气象观测工程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A090302 气象信息化工程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A090303 气象预报与灾害预警工程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A090304 气候与气候变化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A090305 人工影响天气工程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A090306 雷电监测预警与防护工程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A090307 公共气象服务工程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A090308 其他气象工程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709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A0904 地震工程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A090401 地震监测预报工程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A090402 地震灾害预防工程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A090403 地震应急救援与救灾工程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A0905 水文工程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A090501 水文监测工程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A090502 水文信息服务工程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2121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A0906 文物保护工程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A090601 文物建筑修缮与保护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A090602 古遗址、古墓葬修缮与保护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A090603 石窟寺、石刻及壁画保护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A090604 文物安全消防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A0907 安全防范工程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A090701 安全防范系统工程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A090702 防爆安全检查工程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A090703 网络安全工程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883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A0908 展陈工程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A090801 文物布展陈列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A090802 非文物布展陈列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A090803 模型制作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A090804 声光电配置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  <w:tr w:rsidR="00224B0D" w:rsidTr="00A3550C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898" w:type="pct"/>
            <w:vMerge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A0909 土地整理工程</w:t>
            </w:r>
          </w:p>
        </w:tc>
        <w:tc>
          <w:tcPr>
            <w:tcW w:w="222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A090901 建设用地开发与整理工程</w:t>
            </w:r>
          </w:p>
          <w:p w:rsidR="00224B0D" w:rsidRPr="00EA3A89" w:rsidRDefault="00224B0D" w:rsidP="00A3550C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A090902 农用地开发整理工程</w:t>
            </w:r>
          </w:p>
        </w:tc>
        <w:tc>
          <w:tcPr>
            <w:tcW w:w="634" w:type="pct"/>
            <w:vAlign w:val="center"/>
          </w:tcPr>
          <w:p w:rsidR="00224B0D" w:rsidRPr="00EA3A89" w:rsidRDefault="00224B0D" w:rsidP="00A3550C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color w:val="000000"/>
              </w:rPr>
            </w:pPr>
          </w:p>
        </w:tc>
      </w:tr>
    </w:tbl>
    <w:p w:rsidR="00224B0D" w:rsidRDefault="00224B0D" w:rsidP="00224B0D">
      <w:pPr>
        <w:rPr>
          <w:rFonts w:ascii="黑体" w:eastAsia="黑体" w:hint="eastAsia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  <w:r>
        <w:rPr>
          <w:rFonts w:ascii="黑体" w:eastAsia="黑体" w:hint="eastAsia"/>
          <w:color w:val="000000"/>
          <w:sz w:val="28"/>
          <w:szCs w:val="28"/>
        </w:rPr>
        <w:lastRenderedPageBreak/>
        <w:t>二、货物类（编码B）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48"/>
        <w:gridCol w:w="2282"/>
        <w:gridCol w:w="4073"/>
        <w:gridCol w:w="1171"/>
      </w:tblGrid>
      <w:tr w:rsidR="00224B0D" w:rsidTr="00A3550C">
        <w:trPr>
          <w:trHeight w:hRule="exact" w:val="397"/>
          <w:tblHeader/>
        </w:trPr>
        <w:tc>
          <w:tcPr>
            <w:tcW w:w="898" w:type="pct"/>
            <w:noWrap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1244" w:type="pct"/>
            <w:noWrap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2220" w:type="pct"/>
            <w:noWrap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 注</w:t>
            </w:r>
          </w:p>
        </w:tc>
      </w:tr>
      <w:tr w:rsidR="00224B0D" w:rsidTr="00A3550C">
        <w:trPr>
          <w:trHeight w:val="3252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 建筑机械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B010101 盾构设备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B010102 挖掘机械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B010103 桩工机械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B010104 铲土运输机械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B010105 压实与路面机械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B010106 塔吊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B010107 混凝土机械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B010108 凿岩机械</w:t>
            </w:r>
          </w:p>
          <w:p w:rsidR="00224B0D" w:rsidRPr="00EA3A89" w:rsidRDefault="00224B0D" w:rsidP="00A3550C">
            <w:pPr>
              <w:widowControl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B010109 桥梁施工机械</w:t>
            </w:r>
          </w:p>
          <w:p w:rsidR="00224B0D" w:rsidRPr="00EA3A89" w:rsidRDefault="00224B0D" w:rsidP="00A3550C">
            <w:pPr>
              <w:widowControl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B010110 公路养护设备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901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B0102 城市轨道工程</w:t>
            </w:r>
          </w:p>
          <w:p w:rsidR="00224B0D" w:rsidRPr="00EA3A89" w:rsidRDefault="00224B0D" w:rsidP="00A3550C">
            <w:pPr>
              <w:spacing w:line="320" w:lineRule="exact"/>
              <w:ind w:firstLineChars="350" w:firstLine="73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B010201 通风设备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B010202 自动售检票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B010203 防灾报警设备及消防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B010204 屏蔽门设备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B010205 综合监控设备 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B010206 车辆段设备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5554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 民航设备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B010301 旅客登机桥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B010302 机场目视助航设备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B010303 机场供电设备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B010304 机场弱电设备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B010305 空管通信设备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B010306 空管导航设备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B010307 空管自动化设备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B010308 空管雷达设备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B010309 空管气象设备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B010310 机场供油设备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B010311 行李处理系统设备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B010312 航空配餐系统设备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B010313 机场应急救援系统设备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B010314 旅客引导标识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B010315 航空货运站设备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B010316 飞机泊位引导系统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B010317 安检探测成像设备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B010318 安检物质探测设备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920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 矿山机械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B010401 井下采掘机械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B010402 矿井提升运输设备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B010403 矿井支护设备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B010404 粉碎机械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B010405 研磨设备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B010406 洗选及脱水设备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732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 矿山机械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B010407 烧结、成型设备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B010408 勘探、检测设备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B010409 运输车辆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B010410 其他辅助设备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B010411 井下采掘、提升成套设备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B010412 露天矿成套设备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B010413 大型洗煤成套设备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41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B0105 石油、天然气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60" w:lineRule="exact"/>
              <w:ind w:left="945" w:hangingChars="450" w:hanging="945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B010501 石油、天然气勘探和钻采设备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B010502 石油、天然气集输与储运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B010503 炼油设备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759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 冶金机械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B010601 黑色金属原料备制及冶炼设备</w:t>
            </w:r>
          </w:p>
          <w:p w:rsidR="00224B0D" w:rsidRPr="00EA3A89" w:rsidRDefault="00224B0D" w:rsidP="00A3550C">
            <w:pPr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B010602 有色金属原料备制及冶炼设备</w:t>
            </w:r>
          </w:p>
          <w:p w:rsidR="00224B0D" w:rsidRPr="00EA3A89" w:rsidRDefault="00224B0D" w:rsidP="00A3550C">
            <w:pPr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B010603 黑色金属轧制设备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B010604 有色金属压延设备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B010605 大型宽厚板坯连铸机成套设备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B010606 大型热连轧板机成套设备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B010607 大型板带冷连轧机成套设备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689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 化工机械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B010701 化工装置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B010702 橡胶与塑料加工机械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B010703 制药设备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B010704 中药炮制设备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B010705 制碱项目主要设备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B010706 制盐项目主要设备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B010707 压力容器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178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 煤化工设备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B010801 煤粉、煤浆加工设备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B010802 煤气化设备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B010803 传质设备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B010804 反应设备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B010805 浓缩设备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B010806 传热设备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B010807 储运设备</w:t>
            </w:r>
          </w:p>
          <w:p w:rsidR="00224B0D" w:rsidRPr="00EA3A89" w:rsidRDefault="00224B0D" w:rsidP="00A3550C">
            <w:pPr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B010808 输送设备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7721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 轻工机械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bookmarkStart w:id="1" w:name="OLE_LINK4"/>
            <w:r w:rsidRPr="00EA3A89">
              <w:rPr>
                <w:rFonts w:ascii="宋体" w:hAnsi="宋体" w:hint="eastAsia"/>
                <w:color w:val="000000"/>
              </w:rPr>
              <w:t>B010901 制浆造纸纸制品装备</w:t>
            </w:r>
            <w:bookmarkEnd w:id="1"/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B010902 酒、饮料加工及罐装设备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B010903 乳品加工设备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B010904 制糖设备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B010905 制盐设备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B010906 制革工艺与皮革加工设备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B010907 制鞋设备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B010908 钟表生产设备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B010909 自行车生产设备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B010910 电光源制造设备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B010911 缝纫与服饰加工设备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B010912 日用化工设备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B010913 日用电器设备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B010914 厨房设备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B010915 屠宰及肉类加工设备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B010916 食品冷冻保鲜设备</w:t>
            </w:r>
          </w:p>
          <w:p w:rsidR="00224B0D" w:rsidRPr="00EA3A89" w:rsidRDefault="00224B0D" w:rsidP="00A3550C">
            <w:pPr>
              <w:spacing w:line="36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B010917 烟草加工设备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B010918 木工家具加工设备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B010919 玻璃制造与加工设备</w:t>
            </w:r>
          </w:p>
          <w:p w:rsidR="00224B0D" w:rsidRPr="00EA3A89" w:rsidRDefault="00224B0D" w:rsidP="00A3550C">
            <w:pPr>
              <w:widowControl/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B010920 陶瓷制造与加工设备</w:t>
            </w:r>
          </w:p>
          <w:p w:rsidR="00224B0D" w:rsidRPr="00EA3A89" w:rsidRDefault="00224B0D" w:rsidP="00A3550C">
            <w:pPr>
              <w:spacing w:line="36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B010921 洗涤设备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5485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 农业机械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B011001 耕整地机械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B011002 种植施肥机械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B011003 田间管理机械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B011004 收获机械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B011005 收获后处理机械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B011006 农产品初加工机械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B011007 农用搬运机械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B011008 排灌机械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B011009 畜牧水产养殖机械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B011010 动力机械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B011011 农村可再生能源利用设备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B011012 农田基本建设机械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B011013 设施农业设备</w:t>
            </w:r>
          </w:p>
          <w:p w:rsidR="00224B0D" w:rsidRPr="00EA3A89" w:rsidRDefault="00224B0D" w:rsidP="00A3550C">
            <w:pPr>
              <w:spacing w:line="34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B011014 农业科研试验检测仪器设备</w:t>
            </w:r>
          </w:p>
          <w:p w:rsidR="00224B0D" w:rsidRPr="00EA3A89" w:rsidRDefault="00224B0D" w:rsidP="00A3550C">
            <w:pPr>
              <w:widowControl/>
              <w:spacing w:line="34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B011015 其他机械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976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 林业机械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B011101 营林机械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B011102 木材加工机械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B011103 木材干燥机械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B011104 林产化工机械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B011105 种苗机械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B011106 园林机械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B011107 林副特产加工机械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B011108 森林消防机械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B011109 有害生物防治机械</w:t>
            </w:r>
          </w:p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B011110 森林、湿地、荒漠化及野生动物</w:t>
            </w:r>
          </w:p>
          <w:p w:rsidR="00224B0D" w:rsidRPr="00EA3A89" w:rsidRDefault="00224B0D" w:rsidP="00A3550C">
            <w:pPr>
              <w:spacing w:line="320" w:lineRule="exact"/>
              <w:ind w:leftChars="400" w:left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检测设备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B011111 采伐运输机械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849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 电子元器件及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专用设备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B011201 电子元件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B011202 电子器件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B011203 集成电路及为电子组件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B011204 机电一体化自动控制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B011205 半导体材料及制造设备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B011206 光电器件及制造设备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B011207 精密测量仪器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B011208 自动化仪表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B011209 电子加速器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B011210 通讯网络设备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B011211 其他专用电子设备及仪器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345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 通信设备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B011301 传输设备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B011302 交换设备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B011303 数据及多媒体设备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B011304 微波通信设备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B011305 卫星通信设备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B011306 移动通信设备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B011307 通信电源设备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B011308 通信终端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B011309 通信光缆、电缆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B011310 通信网络设备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075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B0114 广播、影视、舞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台设备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B011401 广播电视发射与传输设备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B011402 音视频与图像技术设备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B011403 广播电视配套设备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B011404 电影设备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B011405 灯光、音响、舞台设备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802"/>
        </w:trPr>
        <w:tc>
          <w:tcPr>
            <w:tcW w:w="898" w:type="pct"/>
            <w:vMerge w:val="restart"/>
            <w:noWrap/>
            <w:vAlign w:val="center"/>
          </w:tcPr>
          <w:p w:rsidR="00224B0D" w:rsidRPr="000F4312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0F4312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Default="00224B0D" w:rsidP="00A3550C">
            <w:pPr>
              <w:spacing w:line="320" w:lineRule="exact"/>
              <w:ind w:left="630" w:hangingChars="300" w:hanging="630"/>
              <w:rPr>
                <w:rFonts w:ascii="方正书宋简体" w:eastAsia="方正书宋简体" w:hint="eastAsia"/>
                <w:color w:val="000000"/>
                <w:szCs w:val="21"/>
              </w:rPr>
            </w:pPr>
            <w:r w:rsidRPr="000F4312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 海洋设备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B011501 海洋环境监测设备及器械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B011502 海洋环境观测设备及器械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B011503 海洋环境分析仪器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B011504 海洋调查设备及器械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B011505 海洋生物制药设备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B011506 海水利用设备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B011507 海水淡化设备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B011508 其他海洋工程设备及器械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430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 金属加工机械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B011601 数控机床和加工中心设备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B011602 金属切削机床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B011603 锻压与锻压机械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B011604 铸造与铸造设备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B011605 焊接与焊接、切割设备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B011606 模具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B011607 表面处理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B011608 热处理设备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B011609 理化检测设备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B011610 机电一体化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694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B0117 锅炉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B011701 电站锅炉及辅机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B011702 工业锅炉及辅机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B011703 船用锅炉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B011704 机车锅炉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B011705 注汽锅炉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768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B0118 造纸机械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B011801 制浆设备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B011802 造纸机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231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B0119 起重运输机械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B011901 起重机械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B011902 输送机械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B011903 装卸机械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B011904 扶梯与电梯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229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 纺织机械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B012001 棉</w:t>
            </w:r>
            <w:hyperlink r:id="rId5" w:tgtFrame="_blank" w:history="1">
              <w:r w:rsidRPr="00EA3A89">
                <w:rPr>
                  <w:rFonts w:ascii="宋体" w:hAnsi="宋体" w:hint="eastAsia"/>
                  <w:color w:val="000000"/>
                </w:rPr>
                <w:t>纺前机械</w:t>
              </w:r>
            </w:hyperlink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B012002 毛</w:t>
            </w:r>
            <w:hyperlink r:id="rId6" w:tgtFrame="_blank" w:history="1">
              <w:r w:rsidRPr="00EA3A89">
                <w:rPr>
                  <w:rFonts w:ascii="宋体" w:hAnsi="宋体" w:hint="eastAsia"/>
                  <w:color w:val="000000"/>
                </w:rPr>
                <w:t>纺前机械</w:t>
              </w:r>
            </w:hyperlink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B012003 纺纱机械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B012004 络并捻机械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</w:t>
            </w:r>
            <w:r w:rsidRPr="00EA3A89">
              <w:rPr>
                <w:rFonts w:ascii="宋体" w:hAnsi="宋体" w:hint="eastAsia"/>
                <w:color w:val="000000"/>
              </w:rPr>
              <w:t xml:space="preserve">05 </w:t>
            </w:r>
            <w:hyperlink r:id="rId7" w:tgtFrame="_blank" w:history="1">
              <w:r w:rsidRPr="00EA3A89">
                <w:rPr>
                  <w:rFonts w:ascii="宋体" w:hAnsi="宋体" w:hint="eastAsia"/>
                  <w:color w:val="000000"/>
                </w:rPr>
                <w:t>织造机械</w:t>
              </w:r>
            </w:hyperlink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B012006 </w:t>
            </w:r>
            <w:hyperlink r:id="rId8" w:tgtFrame="_blank" w:history="1">
              <w:r w:rsidRPr="00EA3A89">
                <w:rPr>
                  <w:rFonts w:ascii="宋体" w:hAnsi="宋体" w:hint="eastAsia"/>
                  <w:color w:val="000000"/>
                </w:rPr>
                <w:t>针织机械</w:t>
              </w:r>
            </w:hyperlink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B012007 </w:t>
            </w:r>
            <w:hyperlink r:id="rId9" w:tgtFrame="_blank" w:history="1">
              <w:r w:rsidRPr="00EA3A89">
                <w:rPr>
                  <w:rFonts w:ascii="宋体" w:hAnsi="宋体" w:hint="eastAsia"/>
                  <w:color w:val="000000"/>
                </w:rPr>
                <w:t>非织造布机械</w:t>
              </w:r>
            </w:hyperlink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B012008 印染整理机械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B012009 化纤机械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B012010 </w:t>
            </w:r>
            <w:hyperlink r:id="rId10" w:tgtFrame="_blank" w:history="1">
              <w:r w:rsidRPr="00EA3A89">
                <w:rPr>
                  <w:rFonts w:ascii="宋体" w:hAnsi="宋体" w:hint="eastAsia"/>
                  <w:color w:val="000000"/>
                </w:rPr>
                <w:t>纺织测试仪器</w:t>
              </w:r>
            </w:hyperlink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908"/>
        </w:trPr>
        <w:tc>
          <w:tcPr>
            <w:tcW w:w="898" w:type="pct"/>
            <w:vMerge w:val="restart"/>
            <w:noWrap/>
            <w:vAlign w:val="center"/>
          </w:tcPr>
          <w:p w:rsidR="00224B0D" w:rsidRPr="000F4312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0F4312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Default="00224B0D" w:rsidP="00A3550C">
            <w:pPr>
              <w:spacing w:line="320" w:lineRule="exact"/>
              <w:ind w:left="630" w:hangingChars="300" w:hanging="630"/>
              <w:rPr>
                <w:rFonts w:ascii="方正书宋简体" w:eastAsia="方正书宋简体" w:hint="eastAsia"/>
                <w:color w:val="000000"/>
                <w:szCs w:val="21"/>
              </w:rPr>
            </w:pPr>
            <w:r w:rsidRPr="000F4312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B0121 包装设备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B012101 食品包装机械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B012102 药品专用包装机械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B012103 其它货物包装机械设备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892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B0122 生物制造设备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B012201 发酵设备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B012202 生物质能设备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B012203 生物制品加工设备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99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B0123 粮油食品加工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B012301 粮食机械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B012302 油料加工机械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B012303 食品加工机械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99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 非金属矿物制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品工业专用设备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B012401 水泥生产设备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B012402 玻璃加工制造设备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B012403 墙体材料制造设备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B012404 炉、窑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B012405 硅材料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B012406 石材切割加工设备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B012407 非金属矿物超细加工及改性设备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99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 车辆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B012501 矿山运输车辆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B012502 小型轿车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B012503 大中型客车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B012504 载重车辆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B012505 内燃机车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B012506 电力机车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B012507 工矿电机车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B012508 铁路机务、车辆及动车组设备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B012509 城市轨道车辆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B012510 摩托车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882"/>
        </w:trPr>
        <w:tc>
          <w:tcPr>
            <w:tcW w:w="898" w:type="pct"/>
            <w:vMerge/>
            <w:noWrap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 船舶设备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B012601 船舶主动力装置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B012602 船舶辅助动力装置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B012603 船舶蒸汽锅炉及压缩空气装置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B012604 船</w:t>
            </w:r>
            <w:r w:rsidRPr="00EA3A89">
              <w:rPr>
                <w:rFonts w:ascii="方正书宋简体" w:eastAsia="方正书宋简体" w:hint="eastAsia"/>
                <w:color w:val="000000"/>
                <w:szCs w:val="21"/>
              </w:rPr>
              <w:t>用泵和管</w:t>
            </w:r>
            <w:r w:rsidRPr="00EA3A89">
              <w:rPr>
                <w:rFonts w:ascii="宋体" w:hAnsi="宋体" w:hint="eastAsia"/>
                <w:color w:val="000000"/>
              </w:rPr>
              <w:t>路系统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B012605 造水机 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B012606 船舶操纵设备 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B012607 自动化系统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B012608 船厂专用装焊设备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B012609 船厂专用切割设备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B012610 船厂专用流水线设备</w:t>
            </w:r>
          </w:p>
          <w:p w:rsidR="00224B0D" w:rsidRPr="00EA3A89" w:rsidRDefault="00224B0D" w:rsidP="00A3550C">
            <w:pPr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B012611 船厂起重运输设备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B012612 甲板机械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B012613 舱室机械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B012614 船舶推进装置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B012615 自动导航设备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612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 船舶设备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B012616 船舶设计试验专用软硬件设备</w:t>
            </w:r>
          </w:p>
          <w:p w:rsidR="00224B0D" w:rsidRPr="00EA3A89" w:rsidRDefault="00224B0D" w:rsidP="00A3550C">
            <w:pPr>
              <w:widowControl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B012617 船舶涂装设备</w:t>
            </w:r>
          </w:p>
          <w:p w:rsidR="00224B0D" w:rsidRPr="00EA3A89" w:rsidRDefault="00224B0D" w:rsidP="00A3550C">
            <w:pPr>
              <w:widowControl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B012618 船舶试验设备</w:t>
            </w:r>
          </w:p>
          <w:p w:rsidR="00224B0D" w:rsidRPr="00EA3A89" w:rsidRDefault="00224B0D" w:rsidP="00A3550C">
            <w:pPr>
              <w:widowControl/>
              <w:spacing w:line="30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B012619 其他专用设备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004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B0127 航空航天设备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B012701 飞机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B012702 卫星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B012703 航天器运载工具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B012704 航天地面动力设备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B012705 航天地面控制及测量设备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B012706 其他运载工具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312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 兵器装备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B012801 坦克、装甲车辆设备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B012802 枪炮设备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B012803 弹、箭设备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B012804 火炸药设备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B012805 防化、民爆器材设备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B012806 光学、光电、电子设备</w:t>
            </w:r>
          </w:p>
          <w:p w:rsidR="00224B0D" w:rsidRPr="00EA3A89" w:rsidRDefault="00224B0D" w:rsidP="00A3550C">
            <w:pPr>
              <w:spacing w:line="30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B012807 靶场、科研试验基地设备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311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B0129 核设备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B012901 </w:t>
            </w:r>
            <w:hyperlink r:id="rId11" w:history="1">
              <w:r w:rsidRPr="00EA3A89">
                <w:rPr>
                  <w:rFonts w:ascii="宋体" w:hAnsi="宋体" w:hint="eastAsia"/>
                  <w:color w:val="000000"/>
                </w:rPr>
                <w:t>核反应堆</w:t>
              </w:r>
            </w:hyperlink>
            <w:r w:rsidRPr="00EA3A89">
              <w:rPr>
                <w:rFonts w:ascii="宋体" w:hAnsi="宋体" w:hint="eastAsia"/>
                <w:color w:val="000000"/>
              </w:rPr>
              <w:t>及启动设备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B012902 </w:t>
            </w:r>
            <w:hyperlink r:id="rId12" w:history="1">
              <w:r w:rsidRPr="00EA3A89">
                <w:rPr>
                  <w:rFonts w:ascii="宋体" w:hAnsi="宋体" w:hint="eastAsia"/>
                  <w:color w:val="000000"/>
                </w:rPr>
                <w:t>核反应堆检测装置 </w:t>
              </w:r>
            </w:hyperlink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B012903</w:t>
            </w:r>
            <w:hyperlink r:id="rId13" w:history="1">
              <w:r w:rsidRPr="00EA3A89">
                <w:rPr>
                  <w:rFonts w:ascii="宋体" w:hAnsi="宋体" w:hint="eastAsia"/>
                  <w:color w:val="000000"/>
                </w:rPr>
                <w:t xml:space="preserve"> 废物处理、排出设备</w:t>
              </w:r>
            </w:hyperlink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B012904 核测量和控制仪器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B012905 核安全机械设备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B012906 核</w:t>
            </w:r>
            <w:hyperlink r:id="rId14" w:history="1">
              <w:r w:rsidRPr="00EA3A89">
                <w:rPr>
                  <w:rFonts w:ascii="宋体" w:hAnsi="宋体" w:hint="eastAsia"/>
                  <w:color w:val="000000"/>
                </w:rPr>
                <w:t>辐射防护设备</w:t>
              </w:r>
            </w:hyperlink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B012907 核安全电气设备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456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B0130 电机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B013001 发电设备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B013002 电动机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B013003 微电机与超导电机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B013004 分马力电机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373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 输变电设备、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设施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B013101 变压器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B013102 高压开关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B013103 低压电器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B013104 换流装置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B013105 电线、电缆与光缆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B013106 电力电容器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B013107 电池、电源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B013108 绝缘产品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B013109 电动工具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B013110 电动机拖动装置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698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B0132 计算机及网络</w:t>
            </w:r>
          </w:p>
          <w:p w:rsidR="00224B0D" w:rsidRPr="00EA3A89" w:rsidRDefault="00224B0D" w:rsidP="00A3550C">
            <w:pPr>
              <w:spacing w:line="320" w:lineRule="exact"/>
              <w:ind w:firstLineChars="300" w:firstLine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B013201 大中型计算机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B013202 小型、微型计算机及工作站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B013203 工业过程控制设备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B013204 计算机网络安全设备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B013205 计算机配件及外设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152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B0133 计算机系统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软件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B013301 系统软件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B013302 支撑软件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B013303 应用软件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576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 环保设备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B013401 环境污染监测仪器设备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B013402 水污染治理设备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B013403 噪声与振动监测设备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B013404 固体废弃物处理处置设备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B013405 危险废弃物处理处置设备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B013406 除尘设备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B013407 燃煤燃气脱硫、脱硝设备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B013408 空气污染治理设备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B013409 电磁波污染防治设备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B013410 城市固体废弃物处理设备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B013411 核与辐射安全监测监控设备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B013412 水处理设备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B013413 污泥处理设备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806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 气象设备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B013501 地面气象探测设备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B013502 高空探测设备及软件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B013503 大气成分观测分析设备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B013504 卫星遥感设备及软件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B013505 气象雷达设备及软件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B013506 人工影响天气作业设备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B013507 气象计量检定设备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B013508 农业气象仪器设备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B013509 雷电探测及防护设备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B013510 空间天气观测设备及软件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B013511 地基遥感设备及软件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94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B0136 交通信号专用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B013601 铁路信号设备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B013602 城市轨道信号设备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B013603 公路信号设备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B013604 水路信号设备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B013605 航道信号设备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96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B0137 地震监测设备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B013701 微震观测设备、仪器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B013702 前兆观测设备、仪器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B013703 强震动观测设备、仪器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B013704 工程地震设备、仪器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051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B0138 节能设备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B013801 节电器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B013802 变频器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B013803 高效节能设备（锅炉、风机、水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泵、电机等）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B013804 余热余压利用装备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B013805 节油器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058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 科学、教育设备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B013901 通用测试仪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B013902 通用分析仪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B013903 生化分析仪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B013904 光谱分析仪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B013905 质谱分析仪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B013906 色谱分析仪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B013907 公路桥梁试验检测设备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B013908 岩土力学地质测试分析设备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B013909 土木工程试验仪器、设备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B013910 电化教学仪器、设备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B013911 音体美仪器、设备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B013912 电子电工教学仪器、设备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003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B0140 安全技术防范</w:t>
            </w:r>
          </w:p>
          <w:p w:rsidR="00224B0D" w:rsidRPr="00EA3A89" w:rsidRDefault="00224B0D" w:rsidP="00A3550C">
            <w:pPr>
              <w:spacing w:line="320" w:lineRule="exact"/>
              <w:ind w:leftChars="300" w:left="126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设备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B014001 安防视频监控设备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B014002 入侵探测与防盗报警设备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B014003 安防出入口目标识别与控制设备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B014004 安防实体防护设备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B014005 防爆安全检查设备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B014006 移动目标反劫防盗设备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373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 其他专用机械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B014101 商业机械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B014102 邮政机械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B014103 水工机械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B014104 水力机械（不含水轮机）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B014105 蒸汽、燃气、水轮机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B014106 风力机械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B014107 地震测试专用器械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B014108 测绘专用器械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B014109 计量设备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B014110 警用装备及器械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B014111 体育器械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B014112 印刷机械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96"/>
        </w:trPr>
        <w:tc>
          <w:tcPr>
            <w:tcW w:w="898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B01 机械、设备</w:t>
            </w:r>
          </w:p>
          <w:p w:rsidR="00224B0D" w:rsidRPr="00EA3A89" w:rsidRDefault="00224B0D" w:rsidP="00A3550C">
            <w:pPr>
              <w:spacing w:line="320" w:lineRule="exact"/>
              <w:ind w:leftChars="200" w:left="630" w:hangingChars="100" w:hanging="21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 其他专用机械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B014113 人体生物识别设备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B014114 道路交通安全设备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B014115 水文监测专用设备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B014116 风机与压缩机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B014117 制冷与采暖空调设备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B014118 气体分离设备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B014119 泵与阀门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B014120 消防设备</w:t>
            </w:r>
          </w:p>
          <w:p w:rsidR="00224B0D" w:rsidRPr="00EA3A89" w:rsidRDefault="00224B0D" w:rsidP="00A3550C">
            <w:pPr>
              <w:spacing w:line="320" w:lineRule="exact"/>
              <w:ind w:left="840" w:hangingChars="400" w:hanging="84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B014121 流体传动与控制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B014122 减速机及基础零部件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B014123 发动机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40"/>
        </w:trPr>
        <w:tc>
          <w:tcPr>
            <w:tcW w:w="898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 医疗器械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 医疗器械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B020101 手术器械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B020102 注射穿刺器械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B020103 普通诊察器械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B020104 医用电子仪器设备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B020105 医用光学器具、仪器及内窥镜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B020106 医用超声仪器及有关设备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B020107 医用激光仪器设备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B020108 医用高频仪器设备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B020109 物理治疗及康复设备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B020110 中医器械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B020111 医用磁共振设备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B020112 医用X射线设备及附属设备、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备件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B020113 医用高能射线设备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B020114 医用核素设备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B020115 医用射线防护用品、装置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B020116 临床检验分析仪器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B020117 医用化验和基础设备器具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B020118 体外循环及血液处理设备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B020119 植入材料和人工器官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B020120 手术室、急救室、诊疗室设备</w:t>
            </w:r>
          </w:p>
          <w:p w:rsidR="00224B0D" w:rsidRPr="00EA3A89" w:rsidRDefault="00224B0D" w:rsidP="00A3550C">
            <w:pPr>
              <w:spacing w:line="320" w:lineRule="exact"/>
              <w:ind w:leftChars="400" w:left="147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及器具 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 xml:space="preserve">B020121 口腔科设备及器具 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B020122 病房护理设备及器具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B020123 消毒和灭菌设备及器具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B020124 医用冷疗、低温、冷藏设备及</w:t>
            </w:r>
          </w:p>
          <w:p w:rsidR="00224B0D" w:rsidRPr="00EA3A89" w:rsidRDefault="00224B0D" w:rsidP="00A3550C">
            <w:pPr>
              <w:spacing w:line="320" w:lineRule="exact"/>
              <w:ind w:leftChars="400" w:left="147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器具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B020125 口腔科材料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B020126 医用卫生材料及敷料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310"/>
        </w:trPr>
        <w:tc>
          <w:tcPr>
            <w:tcW w:w="898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B02 医疗器械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 医疗器械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B020127 医用缝合材料及粘合剂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B020128 医用高分子材料及制品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B020129 介入器材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B020130 医院网络设备及软件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B020131 医疗专用车设备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B020132 医疗垃圾处理系统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B020133 医药包装自动化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71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 金属材料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B0301 黑色金属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B030101 生铁、钢锭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B030102 黑色金属产品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718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B0302 有色金属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B030201 稀有稀土金属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B030202 粉末冶金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B030203 有色金属制品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858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B0303 合金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B030301 铁合金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B030302 有色金属合金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B030303 合金产品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63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 石油及其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制品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B0401 原油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55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B0402 天然气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43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B0403 石油制品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B040301 汽油、煤油、柴油和润滑油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B040302 沥青焦、石油焦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B040303 阳极、阴极、电极糊碳块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B040304 石蜡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075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 煤炭煤层气及其制品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B0501 煤炭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B050101 原煤、煤矸石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B050102 洗精煤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B050103 可燃性片岩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698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B0502 煤炭制品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B050201 焦炭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B050202 型煤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B050203 水煤浆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B050204 煤液化产品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B050205 煤气化产品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55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B0503 煤层气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26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 化工材料及其制品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B0601 无机化学原料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95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B0602 有机化工材料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32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 合成材料及专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用化工品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B060301 防护、防腐与涂料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B060302 化肥、农药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B060303 橡胶、塑料及其制品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B060304 玻璃及其制品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B060305 颜料、染料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B060306 合成材料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B060307 专用化学品和精细化学品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680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B07 建筑材料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B0701 水泥及水泥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制品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B070101 水泥与水泥熟料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B070102 水泥制品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68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B0702 木材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B070201 原木、板方材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B070202 复合板材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68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B0703 石材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B070301 人造石材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B070302 天然石材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68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B0704 陶瓷制品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B070401 建筑陶瓷及制品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B070402 卫生陶瓷及制品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373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B0705 其他建筑材料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B070501 隔热保温材料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B070502 防水材料、密封材料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B070503 电工绝缘材料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B070504 特种建筑材料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079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B0706 新型材料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B070601 纳米技术与纳米材料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B070602 其他新型建筑材料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B070603 利废建筑材料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072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 药品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 内科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B080101 普通内科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B080102 心血管内科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B080103 呼吸内科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B080104 神经内科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B080105 消化内科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B080106 血液内科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B080107 肾内科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B080108 内分泌内科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B080109 风湿病学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B080110 感染性疾病科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B080111 急诊医学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B080112 康复医学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B080113 老年医学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43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 外科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B080201 普通外科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B080202 神经外科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B080203 胸心外科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B080204 泌尿外科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B080205 骨外科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B080206 烧伤外科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B080207 整形外科</w:t>
            </w:r>
          </w:p>
          <w:p w:rsidR="00224B0D" w:rsidRPr="00EA3A89" w:rsidRDefault="00224B0D" w:rsidP="00A3550C">
            <w:pPr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B080208 创伤外科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38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B0803 妇产科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（计划生育）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B080301 妇科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B080302 产科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B080303 生殖医学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B080304 计划生育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531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B08 药品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B0804 儿科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B080401 小儿内科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B080402 小儿外科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B080403 新生儿科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B080404 儿童保健科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B0805 口腔科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B0806 眼科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B0807 耳鼻咽喉科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B0808 皮肤科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802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B0809 精神科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B080901 精神病学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B080902 医学心理学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123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B0810 肿瘤科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B081001 肿瘤内科（含妇科肿瘤）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B081002 肿瘤外科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B081003 放疗肿瘤学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026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 中医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B081101 中医内科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B081102 中医妇科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B081103 中医儿科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B081104 中医外科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B081105 中医骨伤科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B081106 中医皮肤科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B081107 中医肛肠科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B081108 针灸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B081109 按摩推拿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B081110 中医五官科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B081111 中医肿瘤科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B081112 中医精神病科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06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B0812 民族医学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B081201 藏医学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B081202 蒙医学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B081203 维医学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B081204 傣医学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B081205 朝医学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B081206 壮医学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907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B0813 麻醉科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B081301 麻醉学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B081302 疼痛治疗学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66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B0814 中西医结合科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60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B0815 病理科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3249"/>
        </w:trPr>
        <w:tc>
          <w:tcPr>
            <w:tcW w:w="898" w:type="pct"/>
            <w:vMerge w:val="restar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B08 药品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 医技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B081601 临床医学检验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B081602 卫生检验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B081603 心电图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B081604 脑电图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B081605 理疗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B081606 病案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B081607 医用影像类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B081608 生物医学工程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B081609 激光医学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B081610 高压氧医学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170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 疾控与公共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卫生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B081701 环境卫生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B081702 营养与食品卫生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B081703 学校卫生与少儿卫生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B081704 放射卫生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B081705 卫生毒理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B081706 传染性疾病控制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B081707 慢性非传染性疾病控制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B081708 地方病控制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B081709 寄生虫病控制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B081710 儿童保健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B081711 妇幼保健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B081712 职业卫生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B081713 健康教育与健康促进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065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B0818 护理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B081801 临床护理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B081802 透析护理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B081803 妇产科护理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185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 药学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B081901 中药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B081902 化学药品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B081903 生物制品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B081904 药用包装产品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B081905 临床医学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B081906 伦理学</w:t>
            </w:r>
          </w:p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B081907 药物经济学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szCs w:val="21"/>
              </w:rPr>
            </w:pPr>
          </w:p>
        </w:tc>
      </w:tr>
      <w:tr w:rsidR="00224B0D" w:rsidTr="00A3550C">
        <w:trPr>
          <w:trHeight w:val="411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B0820 法医学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88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B0821 戒毒医学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0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612"/>
        </w:trPr>
        <w:tc>
          <w:tcPr>
            <w:tcW w:w="898" w:type="pct"/>
            <w:vMerge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B0822 环化药剂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B082201 化学混凝沉淀类药剂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B082202 氧化-还原类药剂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B082203 消毒类药剂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B082204 除臭类药剂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B082205 生物助剂（生物酶）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621"/>
        </w:trPr>
        <w:tc>
          <w:tcPr>
            <w:tcW w:w="898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lastRenderedPageBreak/>
              <w:t>B09 其他类</w:t>
            </w:r>
          </w:p>
        </w:tc>
        <w:tc>
          <w:tcPr>
            <w:tcW w:w="1244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 其他货物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B090101 办公设备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B090102 家具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B090103 办公耗材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B090104 厨房设备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B090105 洗衣机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B090106 服装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B090107 图书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 w:hint="eastAsia"/>
                <w:color w:val="000000"/>
              </w:rPr>
              <w:t>B090108 音像、电子出版物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ascii="方正书宋简体" w:eastAsia="方正书宋简体" w:hint="eastAsia"/>
                <w:color w:val="000000"/>
                <w:kern w:val="0"/>
                <w:szCs w:val="21"/>
              </w:rPr>
            </w:pPr>
          </w:p>
        </w:tc>
      </w:tr>
    </w:tbl>
    <w:p w:rsidR="00224B0D" w:rsidRDefault="00224B0D" w:rsidP="00224B0D">
      <w:pPr>
        <w:rPr>
          <w:rFonts w:eastAsia="黑体" w:hint="eastAsia"/>
          <w:color w:val="000000"/>
          <w:sz w:val="28"/>
          <w:szCs w:val="28"/>
        </w:rPr>
      </w:pPr>
    </w:p>
    <w:p w:rsidR="00224B0D" w:rsidRDefault="00224B0D" w:rsidP="00224B0D">
      <w:pPr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三、服务类（编码</w:t>
      </w:r>
      <w:r>
        <w:rPr>
          <w:rFonts w:eastAsia="黑体"/>
          <w:color w:val="000000"/>
          <w:sz w:val="28"/>
          <w:szCs w:val="28"/>
        </w:rPr>
        <w:t>C</w:t>
      </w:r>
      <w:r>
        <w:rPr>
          <w:rFonts w:eastAsia="黑体"/>
          <w:color w:val="000000"/>
          <w:sz w:val="28"/>
          <w:szCs w:val="28"/>
        </w:rPr>
        <w:t>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49"/>
        <w:gridCol w:w="2281"/>
        <w:gridCol w:w="4073"/>
        <w:gridCol w:w="1171"/>
      </w:tblGrid>
      <w:tr w:rsidR="00224B0D" w:rsidTr="00A3550C">
        <w:trPr>
          <w:trHeight w:hRule="exact" w:val="397"/>
          <w:tblHeader/>
        </w:trPr>
        <w:tc>
          <w:tcPr>
            <w:tcW w:w="899" w:type="pct"/>
            <w:noWrap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一级类别</w:t>
            </w:r>
          </w:p>
        </w:tc>
        <w:tc>
          <w:tcPr>
            <w:tcW w:w="1243" w:type="pct"/>
            <w:noWrap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二级类别</w:t>
            </w:r>
          </w:p>
        </w:tc>
        <w:tc>
          <w:tcPr>
            <w:tcW w:w="2220" w:type="pct"/>
            <w:noWrap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三级类别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备 注</w:t>
            </w:r>
          </w:p>
        </w:tc>
      </w:tr>
      <w:tr w:rsidR="00224B0D" w:rsidTr="00A3550C">
        <w:trPr>
          <w:trHeight w:val="802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ind w:left="420" w:hangingChars="200" w:hanging="42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 勘查与调查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C0101 地球勘查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C010101 地球物理勘查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C010102 地球化学勘查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396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 地质调查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C010201 航空遥感地质调查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C010202 区域地质调查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C010203 地震地质调查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C010204 古地质调查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C010205 活断层调查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C010206 水文地质调查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C010207 环境地质调查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088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C0103 生态与资源</w:t>
            </w:r>
          </w:p>
          <w:p w:rsidR="00224B0D" w:rsidRPr="00EA3A89" w:rsidRDefault="00224B0D" w:rsidP="00A3550C">
            <w:pPr>
              <w:widowControl/>
              <w:spacing w:line="320" w:lineRule="exact"/>
              <w:ind w:firstLineChars="300" w:firstLine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调查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C010301 森林调查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C010302 湿地调查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C010303 生物多样性调查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C010304 荒漠化调查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C010305 水文水资源调查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C010306 土壤侵蚀调查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402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C0104 矿产勘查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C010401 固体矿产勘查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C010402 气体矿产勘查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C010403 液体矿产勘查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C010404 放射性矿产勘查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41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C0105 水文监测与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调查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C010501 水文监测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C010502 水文调查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C010503 水文分析计算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C010504 水资源调查评价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789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C0106 海洋调查与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监测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C010601 海洋调查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C010602 海洋环境监测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5611"/>
        </w:trPr>
        <w:tc>
          <w:tcPr>
            <w:tcW w:w="899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lastRenderedPageBreak/>
              <w:t>C02 公共咨询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C0201咨询服务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C020101 环境咨询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C020102 气象咨询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C020103 国际商务咨询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C020104 专利咨询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C020105 营销咨询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C020106 海洋咨询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C020107 资源综合利用咨询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C020108 地震评价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C020109 气候可行性论证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C020110 雷电灾害评估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C020111 公共安全评估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C020112 生态保护评价咨询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C020113 水文咨询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C020114 招标投标咨询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C020115 信息系统咨询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C020116 拆迁评估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C020117 拍卖咨询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 经济管理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C0301 国民经济管理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C0302 农业经济管理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C0303 工业经济管理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C0304 建筑经济管理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C0305 投资经济管理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C0306 循环经济管理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C0307 国有资产管理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C0308 土地管理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C0309 财税管理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C0310 审计管理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C0311 统计管理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C0312 价格管理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C0313 合同管理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 工商管理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C0401 企业管理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C0402 财务管理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C0403 资产评估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C0404 人力资源管理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C0405 市场营销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lastRenderedPageBreak/>
              <w:t>C04 工商管理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C0406 房地产管理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C0407 旅游管理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C0408 宾馆管理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C0409 餐饮管理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C0410 物业管理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C0411 国际贸易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C0412 商贸经纪与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代理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5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C0413 城乡公共服务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66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C0414 出版物管理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C041401 出版管理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C041402 版权管理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C05 金融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C0501 银行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C0502 会计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C0503 保险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C0504 证券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C0505 其他金融服务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 法律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C0601 宪法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C0602 民商法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C0603 行政法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C0604 经济法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C0605 刑法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C0606 诉讼法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397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C0607 国际法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249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 修理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C0701 机械设备修理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C070101 机械、动力设备管理与维修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C070102 特种装备维修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C070103 汽车维护、修理与救援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394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C0702 电子通信产品</w:t>
            </w:r>
          </w:p>
          <w:p w:rsidR="00224B0D" w:rsidRPr="00EA3A89" w:rsidRDefault="00224B0D" w:rsidP="00A3550C">
            <w:pPr>
              <w:spacing w:line="320" w:lineRule="exact"/>
              <w:ind w:firstLineChars="300" w:firstLine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维护与修理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C070201 电子产业维修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C070202 通信产品维修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C070203 数控技术运用与维修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C070204 信息系统运维与评估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34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C08 租赁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C0801 货物租赁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89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C0802 汽车租赁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C080201 客运车辆租赁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C080202 货运车辆租赁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20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C0803 融资租赁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908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 w:hint="eastAsia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lastRenderedPageBreak/>
              <w:t>C09 交通运输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Chars="250" w:left="525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与物流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C0901 铁路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C090101 铁路运输组织与管理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C090102 铁路建设物资管理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eastAsia="方正书宋简体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51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C0902 轨道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C090201 轨道交通组织与管理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016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C0903 公路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C090301 道路客运组织与管理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C090302 道路货运组织与管理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C090303 道路运输安全管理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C090304 出租汽车组织与管理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C090305 城市公交组织与管理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eastAsia="方正书宋简体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widowControl/>
              <w:spacing w:line="320" w:lineRule="exact"/>
              <w:jc w:val="left"/>
              <w:rPr>
                <w:rFonts w:eastAsia="方正书宋简体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750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C0904 水路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C090401 内河运输组织与管理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C090402 海洋运输组织与管理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60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C0905 航空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C090501 航空运输组织与管理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26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C0906 管道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C090601 管道运输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459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C0907 物流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C090701 物流组织与管理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C10 节能服务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C1001 合同能源管理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C1002 节能评估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C1003 节能监测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C1004 能源审计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C11 高新技术</w:t>
            </w:r>
          </w:p>
          <w:p w:rsidR="00224B0D" w:rsidRPr="00EA3A89" w:rsidRDefault="00224B0D" w:rsidP="00A3550C">
            <w:pPr>
              <w:widowControl/>
              <w:spacing w:line="320" w:lineRule="exact"/>
              <w:ind w:leftChars="200" w:left="42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服务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C1101 技术研发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hRule="exact" w:val="425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C1102 技术引进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2996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 其他服务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 社会公共安全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服务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C120101 公共安全防范技术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C120102 消防技术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C120103 交通安全防范技术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C120104 身份识别及制证安全技术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C120105 防伪技术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C120106 保安服务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C120107 法庭科学技术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C120108 安全检查及排爆技术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C120109 特种警用装备技术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702"/>
        </w:trPr>
        <w:tc>
          <w:tcPr>
            <w:tcW w:w="899" w:type="pct"/>
            <w:vMerge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C1202 艺术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C120201 音乐</w:t>
            </w:r>
          </w:p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C120202 美术（含绘画、雕塑、工艺、</w:t>
            </w:r>
          </w:p>
          <w:p w:rsidR="00224B0D" w:rsidRPr="00EA3A89" w:rsidRDefault="00224B0D" w:rsidP="00A3550C">
            <w:pPr>
              <w:spacing w:line="320" w:lineRule="exact"/>
              <w:ind w:leftChars="300" w:left="630" w:firstLineChars="100" w:firstLine="21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建筑艺术）</w:t>
            </w:r>
          </w:p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C120203 编导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1064"/>
        </w:trPr>
        <w:tc>
          <w:tcPr>
            <w:tcW w:w="899" w:type="pct"/>
            <w:vMerge w:val="restart"/>
            <w:noWrap/>
            <w:vAlign w:val="center"/>
          </w:tcPr>
          <w:p w:rsidR="00224B0D" w:rsidRPr="00EA3A89" w:rsidRDefault="00224B0D" w:rsidP="00A3550C">
            <w:pPr>
              <w:widowControl/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lastRenderedPageBreak/>
              <w:t>C12 其他服务</w:t>
            </w: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C1203 广告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C120301 策划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C120302 文案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C120303 设计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766"/>
        </w:trPr>
        <w:tc>
          <w:tcPr>
            <w:tcW w:w="899" w:type="pct"/>
            <w:vMerge/>
            <w:noWrap/>
            <w:vAlign w:val="center"/>
          </w:tcPr>
          <w:p w:rsidR="00224B0D" w:rsidRDefault="00224B0D" w:rsidP="00A3550C">
            <w:pPr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C1204 会议服务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C120401 大型会议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C120402 一般会议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eastAsia="方正书宋简体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761"/>
        </w:trPr>
        <w:tc>
          <w:tcPr>
            <w:tcW w:w="899" w:type="pct"/>
            <w:vMerge/>
            <w:noWrap/>
            <w:vAlign w:val="center"/>
          </w:tcPr>
          <w:p w:rsidR="00224B0D" w:rsidRDefault="00224B0D" w:rsidP="00A3550C">
            <w:pPr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C1205 培训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C120501 管理类培训</w:t>
            </w:r>
          </w:p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C120502 技能类培训</w:t>
            </w: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widowControl/>
              <w:spacing w:line="320" w:lineRule="exact"/>
              <w:jc w:val="left"/>
              <w:rPr>
                <w:rFonts w:eastAsia="方正书宋简体"/>
                <w:color w:val="000000"/>
                <w:kern w:val="0"/>
                <w:szCs w:val="21"/>
              </w:rPr>
            </w:pPr>
          </w:p>
          <w:p w:rsidR="00224B0D" w:rsidRDefault="00224B0D" w:rsidP="00A3550C">
            <w:pPr>
              <w:spacing w:line="320" w:lineRule="exact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605"/>
        </w:trPr>
        <w:tc>
          <w:tcPr>
            <w:tcW w:w="899" w:type="pct"/>
            <w:vMerge/>
            <w:noWrap/>
            <w:vAlign w:val="center"/>
          </w:tcPr>
          <w:p w:rsidR="00224B0D" w:rsidRDefault="00224B0D" w:rsidP="00A3550C">
            <w:pPr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C1206 印刷、出版、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发行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  <w:tr w:rsidR="00224B0D" w:rsidTr="00A3550C">
        <w:trPr>
          <w:trHeight w:val="605"/>
        </w:trPr>
        <w:tc>
          <w:tcPr>
            <w:tcW w:w="899" w:type="pct"/>
            <w:vMerge/>
            <w:noWrap/>
            <w:vAlign w:val="center"/>
          </w:tcPr>
          <w:p w:rsidR="00224B0D" w:rsidRDefault="00224B0D" w:rsidP="00A3550C">
            <w:pPr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  <w:tc>
          <w:tcPr>
            <w:tcW w:w="1243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ind w:left="630" w:hangingChars="300" w:hanging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C1207 体育产业与</w:t>
            </w:r>
          </w:p>
          <w:p w:rsidR="00224B0D" w:rsidRPr="00EA3A89" w:rsidRDefault="00224B0D" w:rsidP="00A3550C">
            <w:pPr>
              <w:spacing w:line="320" w:lineRule="exact"/>
              <w:ind w:leftChars="300" w:left="630"/>
              <w:rPr>
                <w:rFonts w:ascii="宋体" w:hAnsi="宋体"/>
                <w:color w:val="000000"/>
              </w:rPr>
            </w:pPr>
            <w:r w:rsidRPr="00EA3A89">
              <w:rPr>
                <w:rFonts w:ascii="宋体" w:hAnsi="宋体"/>
                <w:color w:val="000000"/>
              </w:rPr>
              <w:t>管理</w:t>
            </w:r>
          </w:p>
        </w:tc>
        <w:tc>
          <w:tcPr>
            <w:tcW w:w="2220" w:type="pct"/>
            <w:noWrap/>
            <w:vAlign w:val="center"/>
          </w:tcPr>
          <w:p w:rsidR="00224B0D" w:rsidRPr="00EA3A89" w:rsidRDefault="00224B0D" w:rsidP="00A3550C">
            <w:pPr>
              <w:spacing w:line="32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638" w:type="pct"/>
            <w:vAlign w:val="center"/>
          </w:tcPr>
          <w:p w:rsidR="00224B0D" w:rsidRDefault="00224B0D" w:rsidP="00A3550C">
            <w:pPr>
              <w:spacing w:line="320" w:lineRule="exact"/>
              <w:jc w:val="center"/>
              <w:rPr>
                <w:rFonts w:eastAsia="方正书宋简体"/>
                <w:color w:val="000000"/>
                <w:kern w:val="0"/>
                <w:szCs w:val="21"/>
              </w:rPr>
            </w:pPr>
          </w:p>
        </w:tc>
      </w:tr>
    </w:tbl>
    <w:p w:rsidR="00224B0D" w:rsidRDefault="00224B0D" w:rsidP="00224B0D">
      <w:pPr>
        <w:rPr>
          <w:color w:val="000000"/>
        </w:rPr>
      </w:pPr>
    </w:p>
    <w:p w:rsidR="00511152" w:rsidRDefault="00511152"/>
    <w:sectPr w:rsidR="00511152">
      <w:footerReference w:type="even" r:id="rId15"/>
      <w:footerReference w:type="default" r:id="rId16"/>
      <w:pgSz w:w="11906" w:h="16838" w:code="9"/>
      <w:pgMar w:top="1531" w:right="1474" w:bottom="1531" w:left="1474" w:header="851" w:footer="1247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36" w:rsidRDefault="00224B0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1B36" w:rsidRDefault="00224B0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36" w:rsidRDefault="00224B0D">
    <w:pPr>
      <w:pStyle w:val="a3"/>
      <w:framePr w:wrap="around" w:vAnchor="text" w:hAnchor="margin" w:xAlign="outside" w:y="1"/>
      <w:ind w:leftChars="100" w:left="210" w:rightChars="100" w:right="210"/>
      <w:rPr>
        <w:rStyle w:val="a4"/>
        <w:rFonts w:hint="eastAsia"/>
        <w:sz w:val="21"/>
        <w:szCs w:val="21"/>
      </w:rPr>
    </w:pPr>
    <w:r>
      <w:rPr>
        <w:rStyle w:val="a4"/>
        <w:rFonts w:hint="eastAsia"/>
        <w:sz w:val="21"/>
        <w:szCs w:val="21"/>
      </w:rPr>
      <w:t>—</w:t>
    </w:r>
    <w:r>
      <w:rPr>
        <w:rStyle w:val="a4"/>
        <w:rFonts w:hint="eastAsia"/>
        <w:sz w:val="21"/>
        <w:szCs w:val="21"/>
      </w:rPr>
      <w:t xml:space="preserve"> </w:t>
    </w:r>
    <w:r>
      <w:rPr>
        <w:rStyle w:val="a4"/>
        <w:sz w:val="21"/>
        <w:szCs w:val="21"/>
      </w:rPr>
      <w:fldChar w:fldCharType="begin"/>
    </w:r>
    <w:r>
      <w:rPr>
        <w:rStyle w:val="a4"/>
        <w:sz w:val="21"/>
        <w:szCs w:val="21"/>
      </w:rPr>
      <w:instrText xml:space="preserve">PAGE  </w:instrText>
    </w:r>
    <w:r>
      <w:rPr>
        <w:rStyle w:val="a4"/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42</w:t>
    </w:r>
    <w:r>
      <w:rPr>
        <w:rStyle w:val="a4"/>
        <w:sz w:val="21"/>
        <w:szCs w:val="21"/>
      </w:rPr>
      <w:fldChar w:fldCharType="end"/>
    </w:r>
    <w:r>
      <w:rPr>
        <w:rStyle w:val="a4"/>
        <w:rFonts w:hint="eastAsia"/>
        <w:sz w:val="21"/>
        <w:szCs w:val="21"/>
      </w:rPr>
      <w:t xml:space="preserve"> </w:t>
    </w:r>
    <w:r>
      <w:rPr>
        <w:rStyle w:val="a4"/>
        <w:rFonts w:hint="eastAsia"/>
        <w:sz w:val="21"/>
        <w:szCs w:val="21"/>
      </w:rPr>
      <w:t>—</w:t>
    </w:r>
  </w:p>
  <w:p w:rsidR="008B1B36" w:rsidRDefault="00224B0D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A8E"/>
    <w:multiLevelType w:val="hybridMultilevel"/>
    <w:tmpl w:val="E642FD56"/>
    <w:lvl w:ilvl="0" w:tplc="740A364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21036D"/>
    <w:multiLevelType w:val="hybridMultilevel"/>
    <w:tmpl w:val="E47C1F40"/>
    <w:lvl w:ilvl="0" w:tplc="88BE85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70A7188"/>
    <w:multiLevelType w:val="hybridMultilevel"/>
    <w:tmpl w:val="8F5E71B4"/>
    <w:lvl w:ilvl="0" w:tplc="25B6279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4B0D"/>
    <w:rsid w:val="00224B0D"/>
    <w:rsid w:val="0051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Char"/>
    <w:rsid w:val="00224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4B0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24B0D"/>
  </w:style>
  <w:style w:type="paragraph" w:styleId="a5">
    <w:name w:val="Body Text"/>
    <w:basedOn w:val="a"/>
    <w:link w:val="Char0"/>
    <w:rsid w:val="00224B0D"/>
    <w:rPr>
      <w:sz w:val="28"/>
    </w:rPr>
  </w:style>
  <w:style w:type="character" w:customStyle="1" w:styleId="Char0">
    <w:name w:val="正文文本 Char"/>
    <w:basedOn w:val="a0"/>
    <w:link w:val="a5"/>
    <w:rsid w:val="00224B0D"/>
    <w:rPr>
      <w:rFonts w:ascii="Times New Roman" w:eastAsia="宋体" w:hAnsi="Times New Roman" w:cs="Times New Roman"/>
      <w:sz w:val="28"/>
      <w:szCs w:val="24"/>
    </w:rPr>
  </w:style>
  <w:style w:type="character" w:styleId="a6">
    <w:name w:val="Hyperlink"/>
    <w:basedOn w:val="a0"/>
    <w:rsid w:val="00224B0D"/>
    <w:rPr>
      <w:color w:val="0000FF"/>
      <w:u w:val="single"/>
    </w:rPr>
  </w:style>
  <w:style w:type="character" w:styleId="a7">
    <w:name w:val="FollowedHyperlink"/>
    <w:basedOn w:val="a0"/>
    <w:rsid w:val="00224B0D"/>
    <w:rPr>
      <w:color w:val="800080"/>
      <w:u w:val="single"/>
    </w:rPr>
  </w:style>
  <w:style w:type="paragraph" w:styleId="a8">
    <w:name w:val="Balloon Text"/>
    <w:basedOn w:val="a"/>
    <w:link w:val="Char1"/>
    <w:semiHidden/>
    <w:rsid w:val="00224B0D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224B0D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unhideWhenUsed/>
    <w:rsid w:val="00224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224B0D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 Char"/>
    <w:basedOn w:val="a0"/>
    <w:semiHidden/>
    <w:rsid w:val="00224B0D"/>
    <w:rPr>
      <w:kern w:val="2"/>
      <w:sz w:val="18"/>
      <w:szCs w:val="18"/>
    </w:rPr>
  </w:style>
  <w:style w:type="paragraph" w:styleId="HTML">
    <w:name w:val="HTML Preformatted"/>
    <w:basedOn w:val="a"/>
    <w:link w:val="HTMLChar"/>
    <w:rsid w:val="00224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224B0D"/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qFormat/>
    <w:rsid w:val="00224B0D"/>
    <w:rPr>
      <w:i/>
      <w:iCs/>
    </w:rPr>
  </w:style>
  <w:style w:type="character" w:styleId="ab">
    <w:name w:val="Strong"/>
    <w:basedOn w:val="a0"/>
    <w:qFormat/>
    <w:rsid w:val="00224B0D"/>
    <w:rPr>
      <w:b/>
      <w:bCs/>
    </w:rPr>
  </w:style>
  <w:style w:type="paragraph" w:customStyle="1" w:styleId="CharCharCharCharCharCharCharCharCharCharCharCharCharCharCharCharCharChar">
    <w:name w:val=" Char Char Char Char Char Char Char Char Char Char Char Char Char Char Char Char Char Char"/>
    <w:basedOn w:val="a"/>
    <w:rsid w:val="00224B0D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CharCharCharCharCharCharCharCharCharCharCharChar">
    <w:name w:val=" Char Char Char Char Char Char Char Char Char Char Char Char Char Char Char"/>
    <w:basedOn w:val="a"/>
    <w:rsid w:val="00224B0D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ma.com/sample/list.asp?Category=%D5%EB%D6%AF%BB%FA%D0%B5" TargetMode="External"/><Relationship Id="rId13" Type="http://schemas.openxmlformats.org/officeDocument/2006/relationships/hyperlink" Target="http://www.kompass.com/&#26680;-&#24037;&#31243;-&#35774;&#22791;-&#35013;&#32622;/&#25918;&#23556;&#24615;-&#24223;&#29289;-&#25490;&#20986;-&#31995;&#32479;-&#26680;-&#35774;&#22791;/clist/CH_GS_L_3_I_zh_Z_WW_F_532001_PgP_1_PgB_1_C_3789026_Rep_21_PgT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tma.com/sample/list.asp?Category=%D6%AF%D4%EC%BB%FA%D0%B5" TargetMode="External"/><Relationship Id="rId12" Type="http://schemas.openxmlformats.org/officeDocument/2006/relationships/hyperlink" Target="http://www.kompass.com/&#26680;-&#24037;&#31243;-&#35774;&#22791;-&#35013;&#32622;/&#26680;&#21453;&#24212;&#22534;-&#26816;&#27979;-&#35013;&#32622;/clist/CH_GS_L_3_I_zh_Z_WW_F_532001_PgP_1_PgB_1_C_3789014_Rep_52_PgT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http://www.cntma.com/sample/list.asp?Category=%B7%C4%C9%B4%BB%FA%D0%B5" TargetMode="External"/><Relationship Id="rId11" Type="http://schemas.openxmlformats.org/officeDocument/2006/relationships/hyperlink" Target="http://www.kompass.com/&#26680;-&#24037;&#31243;-&#35774;&#22791;-&#35013;&#32622;/&#26680;&#21453;&#24212;&#22534;-&#30005;&#21147;/clist/CH_GS_L_3_I_zh_Z_WW_F_532001_PgP_1_PgB_1_C_3789001_Rep_285_PgT_" TargetMode="External"/><Relationship Id="rId5" Type="http://schemas.openxmlformats.org/officeDocument/2006/relationships/hyperlink" Target="http://www.cntma.com/sample/list.asp?Category=%B7%C4%C9%B4%BB%FA%D0%B5" TargetMode="External"/><Relationship Id="rId15" Type="http://schemas.openxmlformats.org/officeDocument/2006/relationships/footer" Target="footer1.xml"/><Relationship Id="rId10" Type="http://schemas.openxmlformats.org/officeDocument/2006/relationships/hyperlink" Target="http://www.cntma.com/sample/list.asp?Category=%B7%C4%D6%AF%D2%C7%C6%F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tma.com/sample/list.asp?Category=%B7%C7%D6%AF%D4%EC%B2%BC%BB%FA%D0%B5" TargetMode="External"/><Relationship Id="rId14" Type="http://schemas.openxmlformats.org/officeDocument/2006/relationships/hyperlink" Target="http://www.kompass.com/&#26680;-&#24037;&#31243;-&#35774;&#22791;-&#35013;&#32622;/&#36752;&#23556;&#38450;&#25252;-&#35774;&#22791;-&#26680;/clist/CH_GS_L_3_I_zh_Z_WW_F_532001_PgP_1_PgB_1_C_3789049_Rep_100_PgT_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4156</Words>
  <Characters>23694</Characters>
  <Application>Microsoft Office Word</Application>
  <DocSecurity>0</DocSecurity>
  <Lines>197</Lines>
  <Paragraphs>55</Paragraphs>
  <ScaleCrop>false</ScaleCrop>
  <Company/>
  <LinksUpToDate>false</LinksUpToDate>
  <CharactersWithSpaces>27795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2012-04-17T02:27:00Z</dcterms:created>
  <dcterms:modified xsi:type="dcterms:W3CDTF">2012-04-17T02:28:00Z</dcterms:modified>
</cp:coreProperties>
</file>