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BB" w:rsidRDefault="006260BB" w:rsidP="00AA3786">
      <w:pPr>
        <w:rPr>
          <w:szCs w:val="28"/>
        </w:rPr>
      </w:pPr>
    </w:p>
    <w:p w:rsidR="00AA3786" w:rsidRDefault="00AA3786" w:rsidP="00AA3786">
      <w:pPr>
        <w:rPr>
          <w:szCs w:val="28"/>
        </w:rPr>
      </w:pPr>
    </w:p>
    <w:p w:rsidR="00AA3786" w:rsidRDefault="00AA3786" w:rsidP="00AA3786">
      <w:pPr>
        <w:rPr>
          <w:szCs w:val="28"/>
        </w:rPr>
      </w:pPr>
      <w:bookmarkStart w:id="0" w:name="_GoBack"/>
      <w:bookmarkEnd w:id="0"/>
    </w:p>
    <w:p w:rsidR="002271C5" w:rsidRDefault="002271C5" w:rsidP="00AA3786">
      <w:pPr>
        <w:rPr>
          <w:szCs w:val="28"/>
        </w:rPr>
      </w:pPr>
    </w:p>
    <w:p w:rsidR="00BE4360" w:rsidRDefault="00BE4360" w:rsidP="00AA3786">
      <w:pPr>
        <w:rPr>
          <w:szCs w:val="28"/>
        </w:rPr>
      </w:pPr>
    </w:p>
    <w:p w:rsidR="00BE4360" w:rsidRDefault="00BE4360" w:rsidP="00AA3786">
      <w:pPr>
        <w:rPr>
          <w:szCs w:val="28"/>
        </w:rPr>
      </w:pPr>
    </w:p>
    <w:p w:rsidR="002271C5" w:rsidRPr="00532F36" w:rsidRDefault="00532F36" w:rsidP="00532F36">
      <w:pPr>
        <w:wordWrap w:val="0"/>
        <w:jc w:val="right"/>
        <w:rPr>
          <w:rFonts w:ascii="仿宋" w:eastAsia="仿宋" w:hAnsi="仿宋"/>
          <w:sz w:val="32"/>
          <w:szCs w:val="32"/>
        </w:rPr>
      </w:pPr>
      <w:bookmarkStart w:id="1" w:name="OLE_LINK1"/>
      <w:r w:rsidRPr="00532F36">
        <w:rPr>
          <w:rFonts w:ascii="仿宋" w:eastAsia="仿宋" w:hAnsi="仿宋" w:hint="eastAsia"/>
          <w:sz w:val="32"/>
          <w:szCs w:val="32"/>
        </w:rPr>
        <w:t>苏</w:t>
      </w:r>
      <w:proofErr w:type="gramStart"/>
      <w:r w:rsidRPr="00532F36">
        <w:rPr>
          <w:rFonts w:ascii="仿宋" w:eastAsia="仿宋" w:hAnsi="仿宋" w:hint="eastAsia"/>
          <w:sz w:val="32"/>
          <w:szCs w:val="32"/>
        </w:rPr>
        <w:t>建招函</w:t>
      </w:r>
      <w:proofErr w:type="gramEnd"/>
      <w:r w:rsidR="00CC4187">
        <w:rPr>
          <w:rFonts w:ascii="仿宋" w:eastAsia="仿宋" w:hAnsi="仿宋" w:hint="eastAsia"/>
          <w:sz w:val="32"/>
          <w:szCs w:val="32"/>
        </w:rPr>
        <w:t>[201</w:t>
      </w:r>
      <w:r w:rsidR="008764BB">
        <w:rPr>
          <w:rFonts w:ascii="仿宋" w:eastAsia="仿宋" w:hAnsi="仿宋" w:hint="eastAsia"/>
          <w:sz w:val="32"/>
          <w:szCs w:val="32"/>
        </w:rPr>
        <w:t>8</w:t>
      </w:r>
      <w:r w:rsidRPr="00532F36">
        <w:rPr>
          <w:rFonts w:ascii="仿宋" w:eastAsia="仿宋" w:hAnsi="仿宋" w:hint="eastAsia"/>
          <w:sz w:val="32"/>
          <w:szCs w:val="32"/>
        </w:rPr>
        <w:t>]</w:t>
      </w:r>
      <w:r>
        <w:rPr>
          <w:rFonts w:ascii="仿宋" w:eastAsia="仿宋" w:hAnsi="仿宋" w:hint="eastAsia"/>
          <w:sz w:val="32"/>
          <w:szCs w:val="32"/>
        </w:rPr>
        <w:t xml:space="preserve"> </w:t>
      </w:r>
      <w:r w:rsidR="003D7B73">
        <w:rPr>
          <w:rFonts w:ascii="仿宋" w:eastAsia="仿宋" w:hAnsi="仿宋" w:hint="eastAsia"/>
          <w:sz w:val="32"/>
          <w:szCs w:val="32"/>
        </w:rPr>
        <w:t>2</w:t>
      </w:r>
      <w:r>
        <w:rPr>
          <w:rFonts w:ascii="仿宋" w:eastAsia="仿宋" w:hAnsi="仿宋" w:hint="eastAsia"/>
          <w:sz w:val="32"/>
          <w:szCs w:val="32"/>
        </w:rPr>
        <w:t xml:space="preserve"> 号</w:t>
      </w:r>
    </w:p>
    <w:p w:rsidR="002271C5" w:rsidRDefault="002271C5" w:rsidP="00AA3786">
      <w:pPr>
        <w:rPr>
          <w:szCs w:val="28"/>
        </w:rPr>
      </w:pPr>
    </w:p>
    <w:p w:rsidR="00AA3786" w:rsidRDefault="00AA3786" w:rsidP="00AA3786">
      <w:pPr>
        <w:rPr>
          <w:szCs w:val="28"/>
        </w:rPr>
      </w:pPr>
    </w:p>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2271C5" w:rsidRPr="002271C5" w:rsidTr="002271C5">
        <w:trPr>
          <w:tblCellSpacing w:w="7" w:type="dxa"/>
          <w:jc w:val="center"/>
        </w:trPr>
        <w:tc>
          <w:tcPr>
            <w:tcW w:w="0" w:type="auto"/>
            <w:vAlign w:val="center"/>
            <w:hideMark/>
          </w:tcPr>
          <w:p w:rsidR="002271C5" w:rsidRDefault="002271C5" w:rsidP="002271C5">
            <w:pPr>
              <w:widowControl/>
              <w:snapToGrid w:val="0"/>
              <w:spacing w:after="240" w:line="240" w:lineRule="atLeast"/>
              <w:jc w:val="center"/>
              <w:rPr>
                <w:rFonts w:ascii="宋体" w:eastAsia="宋体" w:hAnsi="宋体" w:cs="宋体"/>
                <w:b/>
                <w:bCs/>
                <w:color w:val="000000"/>
                <w:kern w:val="0"/>
                <w:sz w:val="38"/>
                <w:szCs w:val="38"/>
              </w:rPr>
            </w:pPr>
            <w:r w:rsidRPr="002271C5">
              <w:rPr>
                <w:rFonts w:ascii="宋体" w:eastAsia="宋体" w:hAnsi="宋体" w:cs="宋体" w:hint="eastAsia"/>
                <w:b/>
                <w:bCs/>
                <w:color w:val="000000"/>
                <w:kern w:val="0"/>
                <w:sz w:val="38"/>
                <w:szCs w:val="38"/>
              </w:rPr>
              <w:t>关于开展</w:t>
            </w:r>
            <w:r>
              <w:rPr>
                <w:rFonts w:ascii="宋体" w:eastAsia="宋体" w:hAnsi="宋体" w:cs="宋体" w:hint="eastAsia"/>
                <w:b/>
                <w:bCs/>
                <w:color w:val="000000"/>
                <w:kern w:val="0"/>
                <w:sz w:val="38"/>
                <w:szCs w:val="38"/>
              </w:rPr>
              <w:t>201</w:t>
            </w:r>
            <w:r w:rsidR="00CC4187">
              <w:rPr>
                <w:rFonts w:ascii="宋体" w:eastAsia="宋体" w:hAnsi="宋体" w:cs="宋体" w:hint="eastAsia"/>
                <w:b/>
                <w:bCs/>
                <w:color w:val="000000"/>
                <w:kern w:val="0"/>
                <w:sz w:val="38"/>
                <w:szCs w:val="38"/>
              </w:rPr>
              <w:t>7</w:t>
            </w:r>
            <w:r w:rsidRPr="002271C5">
              <w:rPr>
                <w:rFonts w:ascii="宋体" w:eastAsia="宋体" w:hAnsi="宋体" w:cs="宋体" w:hint="eastAsia"/>
                <w:b/>
                <w:bCs/>
                <w:color w:val="000000"/>
                <w:kern w:val="0"/>
                <w:sz w:val="38"/>
                <w:szCs w:val="38"/>
              </w:rPr>
              <w:t>年工程招标代理机构</w:t>
            </w:r>
          </w:p>
          <w:p w:rsidR="002271C5" w:rsidRPr="002271C5" w:rsidRDefault="002271C5" w:rsidP="002271C5">
            <w:pPr>
              <w:widowControl/>
              <w:snapToGrid w:val="0"/>
              <w:spacing w:after="240" w:line="240" w:lineRule="atLeast"/>
              <w:jc w:val="center"/>
              <w:rPr>
                <w:rFonts w:ascii="宋体" w:eastAsia="宋体" w:hAnsi="宋体" w:cs="宋体"/>
                <w:color w:val="000000"/>
                <w:kern w:val="0"/>
                <w:sz w:val="18"/>
                <w:szCs w:val="18"/>
              </w:rPr>
            </w:pPr>
            <w:r w:rsidRPr="002271C5">
              <w:rPr>
                <w:rFonts w:ascii="宋体" w:eastAsia="宋体" w:hAnsi="宋体" w:cs="宋体" w:hint="eastAsia"/>
                <w:b/>
                <w:bCs/>
                <w:color w:val="000000"/>
                <w:kern w:val="0"/>
                <w:sz w:val="38"/>
                <w:szCs w:val="38"/>
              </w:rPr>
              <w:t>统计报表报送工作的通知</w:t>
            </w:r>
            <w:r w:rsidRPr="002271C5">
              <w:rPr>
                <w:rFonts w:ascii="宋体" w:eastAsia="宋体" w:hAnsi="宋体" w:cs="宋体" w:hint="eastAsia"/>
                <w:b/>
                <w:bCs/>
                <w:color w:val="000000"/>
                <w:kern w:val="0"/>
                <w:sz w:val="38"/>
              </w:rPr>
              <w:t> </w:t>
            </w:r>
          </w:p>
        </w:tc>
      </w:tr>
      <w:tr w:rsidR="002271C5" w:rsidRPr="002271C5" w:rsidTr="002271C5">
        <w:trPr>
          <w:trHeight w:val="150"/>
          <w:tblCellSpacing w:w="7" w:type="dxa"/>
          <w:jc w:val="center"/>
        </w:trPr>
        <w:tc>
          <w:tcPr>
            <w:tcW w:w="0" w:type="auto"/>
            <w:vAlign w:val="center"/>
            <w:hideMark/>
          </w:tcPr>
          <w:p w:rsidR="002271C5" w:rsidRPr="002271C5" w:rsidRDefault="002271C5" w:rsidP="002271C5">
            <w:pPr>
              <w:widowControl/>
              <w:jc w:val="left"/>
              <w:rPr>
                <w:rFonts w:ascii="宋体" w:eastAsia="宋体" w:hAnsi="宋体" w:cs="宋体"/>
                <w:color w:val="003366"/>
                <w:kern w:val="0"/>
                <w:sz w:val="16"/>
                <w:szCs w:val="18"/>
              </w:rPr>
            </w:pPr>
          </w:p>
        </w:tc>
      </w:tr>
      <w:tr w:rsidR="002271C5" w:rsidRPr="002271C5" w:rsidTr="002271C5">
        <w:trPr>
          <w:trHeight w:val="3750"/>
          <w:tblCellSpacing w:w="7" w:type="dxa"/>
          <w:jc w:val="center"/>
        </w:trPr>
        <w:tc>
          <w:tcPr>
            <w:tcW w:w="0" w:type="auto"/>
            <w:hideMark/>
          </w:tcPr>
          <w:p w:rsidR="002271C5" w:rsidRPr="002271C5" w:rsidRDefault="002271C5" w:rsidP="00532F36">
            <w:pPr>
              <w:widowControl/>
              <w:jc w:val="left"/>
              <w:rPr>
                <w:rFonts w:ascii="仿宋" w:eastAsia="仿宋" w:hAnsi="仿宋" w:cs="宋体"/>
                <w:color w:val="000000"/>
                <w:kern w:val="0"/>
                <w:sz w:val="30"/>
                <w:szCs w:val="30"/>
              </w:rPr>
            </w:pPr>
            <w:r w:rsidRPr="002271C5">
              <w:rPr>
                <w:rFonts w:ascii="仿宋" w:eastAsia="仿宋" w:hAnsi="仿宋" w:cs="宋体" w:hint="eastAsia"/>
                <w:color w:val="000000"/>
                <w:kern w:val="0"/>
                <w:sz w:val="30"/>
                <w:szCs w:val="30"/>
              </w:rPr>
              <w:t>各</w:t>
            </w:r>
            <w:r w:rsidR="00FB5862">
              <w:rPr>
                <w:rFonts w:ascii="仿宋" w:eastAsia="仿宋" w:hAnsi="仿宋" w:cs="宋体" w:hint="eastAsia"/>
                <w:color w:val="000000"/>
                <w:kern w:val="0"/>
                <w:sz w:val="30"/>
                <w:szCs w:val="30"/>
              </w:rPr>
              <w:t>省辖</w:t>
            </w:r>
            <w:r w:rsidRPr="002271C5">
              <w:rPr>
                <w:rFonts w:ascii="仿宋" w:eastAsia="仿宋" w:hAnsi="仿宋" w:cs="宋体" w:hint="eastAsia"/>
                <w:color w:val="000000"/>
                <w:kern w:val="0"/>
                <w:sz w:val="30"/>
                <w:szCs w:val="30"/>
              </w:rPr>
              <w:t>市招标办（处）：</w:t>
            </w:r>
          </w:p>
          <w:p w:rsidR="002271C5" w:rsidRPr="002271C5" w:rsidRDefault="002271C5" w:rsidP="002271C5">
            <w:pPr>
              <w:widowControl/>
              <w:spacing w:line="270" w:lineRule="atLeast"/>
              <w:ind w:firstLine="640"/>
              <w:jc w:val="left"/>
              <w:rPr>
                <w:rFonts w:ascii="仿宋" w:eastAsia="仿宋" w:hAnsi="仿宋" w:cs="宋体"/>
                <w:color w:val="000000"/>
                <w:kern w:val="0"/>
                <w:sz w:val="30"/>
                <w:szCs w:val="30"/>
              </w:rPr>
            </w:pPr>
            <w:r w:rsidRPr="002271C5">
              <w:rPr>
                <w:rFonts w:ascii="仿宋" w:eastAsia="仿宋" w:hAnsi="仿宋" w:cs="宋体" w:hint="eastAsia"/>
                <w:color w:val="000000"/>
                <w:kern w:val="0"/>
                <w:sz w:val="30"/>
                <w:szCs w:val="30"/>
              </w:rPr>
              <w:t>根据《住房城乡建设部办公厅关于报送</w:t>
            </w:r>
            <w:r w:rsidR="000E3122">
              <w:rPr>
                <w:rFonts w:ascii="仿宋" w:eastAsia="仿宋" w:hAnsi="仿宋" w:cs="宋体" w:hint="eastAsia"/>
                <w:color w:val="000000"/>
                <w:kern w:val="0"/>
                <w:sz w:val="30"/>
                <w:szCs w:val="30"/>
              </w:rPr>
              <w:t>201</w:t>
            </w:r>
            <w:r w:rsidR="00CC4187">
              <w:rPr>
                <w:rFonts w:ascii="仿宋" w:eastAsia="仿宋" w:hAnsi="仿宋" w:cs="宋体" w:hint="eastAsia"/>
                <w:color w:val="000000"/>
                <w:kern w:val="0"/>
                <w:sz w:val="30"/>
                <w:szCs w:val="30"/>
              </w:rPr>
              <w:t>7</w:t>
            </w:r>
            <w:r w:rsidRPr="002271C5">
              <w:rPr>
                <w:rFonts w:ascii="仿宋" w:eastAsia="仿宋" w:hAnsi="仿宋" w:cs="宋体" w:hint="eastAsia"/>
                <w:color w:val="000000"/>
                <w:kern w:val="0"/>
                <w:sz w:val="30"/>
                <w:szCs w:val="30"/>
              </w:rPr>
              <w:t>年工程招标代理机构统计报表的通知》（</w:t>
            </w:r>
            <w:proofErr w:type="gramStart"/>
            <w:r w:rsidRPr="002271C5">
              <w:rPr>
                <w:rFonts w:ascii="仿宋" w:eastAsia="仿宋" w:hAnsi="仿宋" w:cs="宋体" w:hint="eastAsia"/>
                <w:color w:val="000000"/>
                <w:kern w:val="0"/>
                <w:sz w:val="30"/>
                <w:szCs w:val="30"/>
              </w:rPr>
              <w:t>建办市</w:t>
            </w:r>
            <w:proofErr w:type="gramEnd"/>
            <w:r w:rsidR="000E3122">
              <w:rPr>
                <w:rFonts w:ascii="仿宋" w:eastAsia="仿宋" w:hAnsi="仿宋" w:cs="宋体" w:hint="eastAsia"/>
                <w:color w:val="000000"/>
                <w:kern w:val="0"/>
                <w:sz w:val="30"/>
                <w:szCs w:val="30"/>
              </w:rPr>
              <w:t>[201</w:t>
            </w:r>
            <w:r w:rsidR="00783717">
              <w:rPr>
                <w:rFonts w:ascii="仿宋" w:eastAsia="仿宋" w:hAnsi="仿宋" w:cs="宋体" w:hint="eastAsia"/>
                <w:color w:val="000000"/>
                <w:kern w:val="0"/>
                <w:sz w:val="30"/>
                <w:szCs w:val="30"/>
              </w:rPr>
              <w:t>7</w:t>
            </w:r>
            <w:r w:rsidR="000E3122">
              <w:rPr>
                <w:rFonts w:ascii="仿宋" w:eastAsia="仿宋" w:hAnsi="仿宋" w:cs="宋体" w:hint="eastAsia"/>
                <w:color w:val="000000"/>
                <w:kern w:val="0"/>
                <w:sz w:val="30"/>
                <w:szCs w:val="30"/>
              </w:rPr>
              <w:t>]</w:t>
            </w:r>
            <w:r w:rsidR="00783717">
              <w:rPr>
                <w:rFonts w:ascii="仿宋" w:eastAsia="仿宋" w:hAnsi="仿宋" w:cs="宋体" w:hint="eastAsia"/>
                <w:color w:val="000000"/>
                <w:kern w:val="0"/>
                <w:sz w:val="30"/>
                <w:szCs w:val="30"/>
              </w:rPr>
              <w:t>772</w:t>
            </w:r>
            <w:r w:rsidRPr="002271C5">
              <w:rPr>
                <w:rFonts w:ascii="仿宋" w:eastAsia="仿宋" w:hAnsi="仿宋" w:cs="宋体" w:hint="eastAsia"/>
                <w:color w:val="000000"/>
                <w:kern w:val="0"/>
                <w:sz w:val="30"/>
                <w:szCs w:val="30"/>
              </w:rPr>
              <w:t>号），现将开展</w:t>
            </w:r>
            <w:r w:rsidR="00E4685E">
              <w:rPr>
                <w:rFonts w:ascii="仿宋" w:eastAsia="仿宋" w:hAnsi="仿宋" w:cs="宋体" w:hint="eastAsia"/>
                <w:color w:val="000000"/>
                <w:kern w:val="0"/>
                <w:sz w:val="30"/>
                <w:szCs w:val="30"/>
              </w:rPr>
              <w:t>2017</w:t>
            </w:r>
            <w:r w:rsidRPr="002271C5">
              <w:rPr>
                <w:rFonts w:ascii="仿宋" w:eastAsia="仿宋" w:hAnsi="仿宋" w:cs="宋体" w:hint="eastAsia"/>
                <w:color w:val="000000"/>
                <w:kern w:val="0"/>
                <w:sz w:val="30"/>
                <w:szCs w:val="30"/>
              </w:rPr>
              <w:t>年工程招标代理机构统计报表报送工作有关事项通知如下：</w:t>
            </w:r>
          </w:p>
          <w:p w:rsidR="002271C5" w:rsidRPr="002271C5" w:rsidRDefault="002271C5" w:rsidP="002271C5">
            <w:pPr>
              <w:widowControl/>
              <w:spacing w:line="270" w:lineRule="atLeast"/>
              <w:ind w:firstLine="555"/>
              <w:jc w:val="left"/>
              <w:rPr>
                <w:rFonts w:ascii="仿宋" w:eastAsia="仿宋" w:hAnsi="仿宋" w:cs="宋体"/>
                <w:color w:val="000000"/>
                <w:kern w:val="0"/>
                <w:sz w:val="30"/>
                <w:szCs w:val="30"/>
              </w:rPr>
            </w:pPr>
            <w:r w:rsidRPr="002271C5">
              <w:rPr>
                <w:rFonts w:ascii="仿宋" w:eastAsia="仿宋" w:hAnsi="仿宋" w:cs="宋体" w:hint="eastAsia"/>
                <w:b/>
                <w:bCs/>
                <w:color w:val="000000"/>
                <w:kern w:val="0"/>
                <w:sz w:val="30"/>
                <w:szCs w:val="30"/>
              </w:rPr>
              <w:t>一、认真学习相关文件</w:t>
            </w:r>
          </w:p>
          <w:p w:rsidR="002271C5" w:rsidRPr="002271C5" w:rsidRDefault="002271C5" w:rsidP="002271C5">
            <w:pPr>
              <w:widowControl/>
              <w:spacing w:line="270" w:lineRule="atLeast"/>
              <w:ind w:firstLine="555"/>
              <w:jc w:val="left"/>
              <w:rPr>
                <w:rFonts w:ascii="仿宋" w:eastAsia="仿宋" w:hAnsi="仿宋" w:cs="宋体"/>
                <w:color w:val="000000"/>
                <w:kern w:val="0"/>
                <w:sz w:val="30"/>
                <w:szCs w:val="30"/>
              </w:rPr>
            </w:pPr>
            <w:r w:rsidRPr="002271C5">
              <w:rPr>
                <w:rFonts w:ascii="仿宋" w:eastAsia="仿宋" w:hAnsi="仿宋" w:cs="宋体" w:hint="eastAsia"/>
                <w:color w:val="000000"/>
                <w:kern w:val="0"/>
                <w:sz w:val="30"/>
                <w:szCs w:val="30"/>
              </w:rPr>
              <w:t>各</w:t>
            </w:r>
            <w:r w:rsidR="00FB5862">
              <w:rPr>
                <w:rFonts w:ascii="仿宋" w:eastAsia="仿宋" w:hAnsi="仿宋" w:cs="宋体" w:hint="eastAsia"/>
                <w:color w:val="000000"/>
                <w:kern w:val="0"/>
                <w:sz w:val="30"/>
                <w:szCs w:val="30"/>
              </w:rPr>
              <w:t>省辖</w:t>
            </w:r>
            <w:r w:rsidRPr="002271C5">
              <w:rPr>
                <w:rFonts w:ascii="仿宋" w:eastAsia="仿宋" w:hAnsi="仿宋" w:cs="宋体" w:hint="eastAsia"/>
                <w:color w:val="000000"/>
                <w:kern w:val="0"/>
                <w:sz w:val="30"/>
                <w:szCs w:val="30"/>
              </w:rPr>
              <w:t>市招标办负责统计审核的工作人员（以下简称“统计审核人员”）和代理机构负责数据填报的工作人员（以下简称“数据填报人员”）应当认真学习相关文件和报表系统使用说明。相关文件和报表系统使用说明可以在中华人民共和国住房城乡建设部网站（www.mohurd.gov.cn）“办事大厅”→“非行政许可信息报送” → “工程招标代理机构统计报表系统”中下载。</w:t>
            </w:r>
          </w:p>
          <w:p w:rsidR="002271C5" w:rsidRPr="002271C5" w:rsidRDefault="00383CEF" w:rsidP="002271C5">
            <w:pPr>
              <w:widowControl/>
              <w:spacing w:line="270" w:lineRule="atLeast"/>
              <w:ind w:firstLine="555"/>
              <w:jc w:val="left"/>
              <w:rPr>
                <w:rFonts w:ascii="仿宋" w:eastAsia="仿宋" w:hAnsi="仿宋" w:cs="宋体"/>
                <w:color w:val="000000"/>
                <w:kern w:val="0"/>
                <w:sz w:val="30"/>
                <w:szCs w:val="30"/>
              </w:rPr>
            </w:pPr>
            <w:r>
              <w:rPr>
                <w:rFonts w:ascii="仿宋" w:eastAsia="仿宋" w:hAnsi="仿宋" w:cs="宋体" w:hint="eastAsia"/>
                <w:b/>
                <w:bCs/>
                <w:color w:val="000000"/>
                <w:kern w:val="0"/>
                <w:sz w:val="30"/>
                <w:szCs w:val="30"/>
              </w:rPr>
              <w:t>二、市级管理用户和各企业用户的使用</w:t>
            </w:r>
          </w:p>
          <w:p w:rsidR="002271C5" w:rsidRPr="002271C5" w:rsidRDefault="003A43F3" w:rsidP="002271C5">
            <w:pPr>
              <w:widowControl/>
              <w:spacing w:line="270" w:lineRule="atLeast"/>
              <w:ind w:firstLine="555"/>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1、</w:t>
            </w:r>
            <w:r w:rsidR="002271C5" w:rsidRPr="002271C5">
              <w:rPr>
                <w:rFonts w:ascii="仿宋" w:eastAsia="仿宋" w:hAnsi="仿宋" w:cs="宋体" w:hint="eastAsia"/>
                <w:color w:val="000000"/>
                <w:kern w:val="0"/>
                <w:sz w:val="30"/>
                <w:szCs w:val="30"/>
              </w:rPr>
              <w:t>各</w:t>
            </w:r>
            <w:r w:rsidR="00FB5862">
              <w:rPr>
                <w:rFonts w:ascii="仿宋" w:eastAsia="仿宋" w:hAnsi="仿宋" w:cs="宋体" w:hint="eastAsia"/>
                <w:color w:val="000000"/>
                <w:kern w:val="0"/>
                <w:sz w:val="30"/>
                <w:szCs w:val="30"/>
              </w:rPr>
              <w:t>省辖市</w:t>
            </w:r>
            <w:r w:rsidR="002271C5" w:rsidRPr="002271C5">
              <w:rPr>
                <w:rFonts w:ascii="仿宋" w:eastAsia="仿宋" w:hAnsi="仿宋" w:cs="宋体" w:hint="eastAsia"/>
                <w:color w:val="000000"/>
                <w:kern w:val="0"/>
                <w:sz w:val="30"/>
                <w:szCs w:val="30"/>
              </w:rPr>
              <w:t>招标办（处）统计管理用户2008年已建立，“用户名”和“验证码”也已在当年发给各</w:t>
            </w:r>
            <w:r w:rsidR="00FB5862">
              <w:rPr>
                <w:rFonts w:ascii="仿宋" w:eastAsia="仿宋" w:hAnsi="仿宋" w:cs="宋体" w:hint="eastAsia"/>
                <w:color w:val="000000"/>
                <w:kern w:val="0"/>
                <w:sz w:val="30"/>
                <w:szCs w:val="30"/>
              </w:rPr>
              <w:t>省辖市</w:t>
            </w:r>
            <w:r w:rsidR="002271C5" w:rsidRPr="002271C5">
              <w:rPr>
                <w:rFonts w:ascii="仿宋" w:eastAsia="仿宋" w:hAnsi="仿宋" w:cs="宋体" w:hint="eastAsia"/>
                <w:color w:val="000000"/>
                <w:kern w:val="0"/>
                <w:sz w:val="30"/>
                <w:szCs w:val="30"/>
              </w:rPr>
              <w:t>市统计审核人员。</w:t>
            </w:r>
            <w:r>
              <w:rPr>
                <w:rFonts w:ascii="仿宋" w:eastAsia="仿宋" w:hAnsi="仿宋" w:cs="宋体" w:hint="eastAsia"/>
                <w:color w:val="000000"/>
                <w:kern w:val="0"/>
                <w:sz w:val="30"/>
                <w:szCs w:val="30"/>
              </w:rPr>
              <w:lastRenderedPageBreak/>
              <w:t>若以往使用</w:t>
            </w:r>
            <w:r w:rsidR="00122B8D">
              <w:rPr>
                <w:rFonts w:ascii="仿宋" w:eastAsia="仿宋" w:hAnsi="仿宋" w:cs="宋体" w:hint="eastAsia"/>
                <w:color w:val="000000"/>
                <w:kern w:val="0"/>
                <w:sz w:val="30"/>
                <w:szCs w:val="30"/>
              </w:rPr>
              <w:t>的</w:t>
            </w:r>
            <w:r>
              <w:rPr>
                <w:rFonts w:ascii="仿宋" w:eastAsia="仿宋" w:hAnsi="仿宋" w:cs="宋体" w:hint="eastAsia"/>
                <w:color w:val="000000"/>
                <w:kern w:val="0"/>
                <w:sz w:val="30"/>
                <w:szCs w:val="30"/>
              </w:rPr>
              <w:t>“验证码”丢失，请联系省招标办。</w:t>
            </w:r>
          </w:p>
          <w:p w:rsidR="002271C5" w:rsidRPr="002271C5" w:rsidRDefault="00E4685E" w:rsidP="002271C5">
            <w:pPr>
              <w:widowControl/>
              <w:spacing w:line="270" w:lineRule="atLeast"/>
              <w:ind w:firstLine="64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2</w:t>
            </w:r>
            <w:r w:rsidR="003A43F3">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各代理机构</w:t>
            </w:r>
            <w:r w:rsidR="00383CEF">
              <w:rPr>
                <w:rFonts w:ascii="仿宋" w:eastAsia="仿宋" w:hAnsi="仿宋" w:cs="宋体" w:hint="eastAsia"/>
                <w:color w:val="000000"/>
                <w:kern w:val="0"/>
                <w:sz w:val="30"/>
                <w:szCs w:val="30"/>
              </w:rPr>
              <w:t>凭单位的社会信用代码登录报表统计系统</w:t>
            </w:r>
            <w:r w:rsidR="002271C5" w:rsidRPr="002271C5">
              <w:rPr>
                <w:rFonts w:ascii="仿宋" w:eastAsia="仿宋" w:hAnsi="仿宋" w:cs="宋体" w:hint="eastAsia"/>
                <w:color w:val="000000"/>
                <w:kern w:val="0"/>
                <w:sz w:val="30"/>
                <w:szCs w:val="30"/>
              </w:rPr>
              <w:t>。</w:t>
            </w:r>
          </w:p>
          <w:p w:rsidR="002271C5" w:rsidRPr="002271C5" w:rsidRDefault="002271C5" w:rsidP="002271C5">
            <w:pPr>
              <w:widowControl/>
              <w:spacing w:line="270" w:lineRule="atLeast"/>
              <w:ind w:firstLine="555"/>
              <w:jc w:val="left"/>
              <w:rPr>
                <w:rFonts w:ascii="仿宋" w:eastAsia="仿宋" w:hAnsi="仿宋" w:cs="宋体"/>
                <w:color w:val="000000"/>
                <w:kern w:val="0"/>
                <w:sz w:val="30"/>
                <w:szCs w:val="30"/>
              </w:rPr>
            </w:pPr>
            <w:r w:rsidRPr="002271C5">
              <w:rPr>
                <w:rFonts w:ascii="仿宋" w:eastAsia="仿宋" w:hAnsi="仿宋" w:cs="宋体" w:hint="eastAsia"/>
                <w:b/>
                <w:bCs/>
                <w:color w:val="000000"/>
                <w:kern w:val="0"/>
                <w:sz w:val="30"/>
                <w:szCs w:val="30"/>
              </w:rPr>
              <w:t>三、统计数据的填报</w:t>
            </w:r>
            <w:r w:rsidR="00FB5862">
              <w:rPr>
                <w:rFonts w:ascii="仿宋" w:eastAsia="仿宋" w:hAnsi="仿宋" w:cs="宋体" w:hint="eastAsia"/>
                <w:b/>
                <w:bCs/>
                <w:color w:val="000000"/>
                <w:kern w:val="0"/>
                <w:sz w:val="30"/>
                <w:szCs w:val="30"/>
              </w:rPr>
              <w:t>、审核</w:t>
            </w:r>
            <w:r w:rsidR="004A357E">
              <w:rPr>
                <w:rFonts w:ascii="仿宋" w:eastAsia="仿宋" w:hAnsi="仿宋" w:cs="宋体" w:hint="eastAsia"/>
                <w:b/>
                <w:bCs/>
                <w:color w:val="000000"/>
                <w:kern w:val="0"/>
                <w:sz w:val="30"/>
                <w:szCs w:val="30"/>
              </w:rPr>
              <w:t>、</w:t>
            </w:r>
            <w:r w:rsidR="00FB5862">
              <w:rPr>
                <w:rFonts w:ascii="仿宋" w:eastAsia="仿宋" w:hAnsi="仿宋" w:cs="宋体" w:hint="eastAsia"/>
                <w:b/>
                <w:bCs/>
                <w:color w:val="000000"/>
                <w:kern w:val="0"/>
                <w:sz w:val="30"/>
                <w:szCs w:val="30"/>
              </w:rPr>
              <w:t>汇总</w:t>
            </w:r>
            <w:r w:rsidR="004A357E">
              <w:rPr>
                <w:rFonts w:ascii="仿宋" w:eastAsia="仿宋" w:hAnsi="仿宋" w:cs="宋体" w:hint="eastAsia"/>
                <w:b/>
                <w:bCs/>
                <w:color w:val="000000"/>
                <w:kern w:val="0"/>
                <w:sz w:val="30"/>
                <w:szCs w:val="30"/>
              </w:rPr>
              <w:t>与报送</w:t>
            </w:r>
          </w:p>
          <w:p w:rsidR="000E7393" w:rsidRPr="002271C5" w:rsidRDefault="000E7393" w:rsidP="000E7393">
            <w:pPr>
              <w:widowControl/>
              <w:spacing w:line="270" w:lineRule="atLeast"/>
              <w:ind w:firstLine="555"/>
              <w:jc w:val="left"/>
              <w:rPr>
                <w:rFonts w:ascii="仿宋" w:eastAsia="仿宋" w:hAnsi="仿宋" w:cs="宋体"/>
                <w:color w:val="000000"/>
                <w:kern w:val="0"/>
                <w:sz w:val="30"/>
                <w:szCs w:val="30"/>
              </w:rPr>
            </w:pPr>
            <w:r w:rsidRPr="002271C5">
              <w:rPr>
                <w:rFonts w:ascii="仿宋" w:eastAsia="仿宋" w:hAnsi="仿宋" w:cs="宋体" w:hint="eastAsia"/>
                <w:color w:val="000000"/>
                <w:kern w:val="0"/>
                <w:sz w:val="30"/>
                <w:szCs w:val="30"/>
              </w:rPr>
              <w:t>1</w:t>
            </w:r>
            <w:r w:rsidR="003A43F3">
              <w:rPr>
                <w:rFonts w:ascii="仿宋" w:eastAsia="仿宋" w:hAnsi="仿宋" w:cs="宋体" w:hint="eastAsia"/>
                <w:color w:val="000000"/>
                <w:kern w:val="0"/>
                <w:sz w:val="30"/>
                <w:szCs w:val="30"/>
              </w:rPr>
              <w:t>、报表系统登录方式：</w:t>
            </w:r>
            <w:r w:rsidRPr="002271C5">
              <w:rPr>
                <w:rFonts w:ascii="仿宋" w:eastAsia="仿宋" w:hAnsi="仿宋" w:cs="宋体" w:hint="eastAsia"/>
                <w:color w:val="000000"/>
                <w:kern w:val="0"/>
                <w:sz w:val="30"/>
                <w:szCs w:val="30"/>
              </w:rPr>
              <w:t>登陆中华人民共和国住房和城乡建设部网站（www.mohurd.gov.cn）→“办事大厅”栏目→非行政许可信息报送→工程招标代理机构报表统计系统。</w:t>
            </w:r>
          </w:p>
          <w:p w:rsidR="002271C5" w:rsidRPr="002271C5" w:rsidRDefault="000E7393" w:rsidP="002271C5">
            <w:pPr>
              <w:widowControl/>
              <w:spacing w:line="270" w:lineRule="atLeast"/>
              <w:ind w:firstLine="555"/>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2</w:t>
            </w:r>
            <w:r w:rsidR="00FB5862">
              <w:rPr>
                <w:rFonts w:ascii="仿宋" w:eastAsia="仿宋" w:hAnsi="仿宋" w:cs="宋体" w:hint="eastAsia"/>
                <w:color w:val="000000"/>
                <w:kern w:val="0"/>
                <w:sz w:val="30"/>
                <w:szCs w:val="30"/>
              </w:rPr>
              <w:t>、</w:t>
            </w:r>
            <w:r w:rsidR="002271C5" w:rsidRPr="002271C5">
              <w:rPr>
                <w:rFonts w:ascii="仿宋" w:eastAsia="仿宋" w:hAnsi="仿宋" w:cs="宋体" w:hint="eastAsia"/>
                <w:color w:val="000000"/>
                <w:kern w:val="0"/>
                <w:sz w:val="30"/>
                <w:szCs w:val="30"/>
              </w:rPr>
              <w:t>各工程招标代理机构的数据填报人员，必须依据本单位的实际情况如实填报各项统计数据，并对上报的统计数据负责。统计数据网上报送成功后，打印网页内容，形成与网上报送内容一致的书面报表（一份），加盖单位公章，并且附上《工程招标代理机构业务明细表》（格式参见附件</w:t>
            </w:r>
            <w:r w:rsidR="00FB5862">
              <w:rPr>
                <w:rFonts w:ascii="仿宋" w:eastAsia="仿宋" w:hAnsi="仿宋" w:cs="宋体" w:hint="eastAsia"/>
                <w:color w:val="000000"/>
                <w:kern w:val="0"/>
                <w:sz w:val="30"/>
                <w:szCs w:val="30"/>
              </w:rPr>
              <w:t>、</w:t>
            </w:r>
            <w:r w:rsidR="002271C5" w:rsidRPr="002271C5">
              <w:rPr>
                <w:rFonts w:ascii="仿宋" w:eastAsia="仿宋" w:hAnsi="仿宋" w:cs="宋体" w:hint="eastAsia"/>
                <w:color w:val="000000"/>
                <w:kern w:val="0"/>
                <w:sz w:val="30"/>
                <w:szCs w:val="30"/>
              </w:rPr>
              <w:t>一份</w:t>
            </w:r>
            <w:r w:rsidR="00FB5862" w:rsidRPr="002271C5">
              <w:rPr>
                <w:rFonts w:ascii="仿宋" w:eastAsia="仿宋" w:hAnsi="仿宋" w:cs="宋体" w:hint="eastAsia"/>
                <w:color w:val="000000"/>
                <w:kern w:val="0"/>
                <w:sz w:val="30"/>
                <w:szCs w:val="30"/>
              </w:rPr>
              <w:t>）</w:t>
            </w:r>
            <w:r w:rsidR="002271C5" w:rsidRPr="002271C5">
              <w:rPr>
                <w:rFonts w:ascii="仿宋" w:eastAsia="仿宋" w:hAnsi="仿宋" w:cs="宋体" w:hint="eastAsia"/>
                <w:color w:val="000000"/>
                <w:kern w:val="0"/>
                <w:sz w:val="30"/>
                <w:szCs w:val="30"/>
              </w:rPr>
              <w:t>,报各</w:t>
            </w:r>
            <w:r w:rsidR="00FB5862">
              <w:rPr>
                <w:rFonts w:ascii="仿宋" w:eastAsia="仿宋" w:hAnsi="仿宋" w:cs="宋体" w:hint="eastAsia"/>
                <w:color w:val="000000"/>
                <w:kern w:val="0"/>
                <w:sz w:val="30"/>
                <w:szCs w:val="30"/>
              </w:rPr>
              <w:t>省辖</w:t>
            </w:r>
            <w:r w:rsidR="002271C5" w:rsidRPr="002271C5">
              <w:rPr>
                <w:rFonts w:ascii="仿宋" w:eastAsia="仿宋" w:hAnsi="仿宋" w:cs="宋体" w:hint="eastAsia"/>
                <w:color w:val="000000"/>
                <w:kern w:val="0"/>
                <w:sz w:val="30"/>
                <w:szCs w:val="30"/>
              </w:rPr>
              <w:t>市招标办（处）。省属招标代理机构报江苏省招标办。</w:t>
            </w:r>
          </w:p>
          <w:p w:rsidR="002271C5" w:rsidRPr="002271C5" w:rsidRDefault="000E7393" w:rsidP="002271C5">
            <w:pPr>
              <w:widowControl/>
              <w:spacing w:line="270" w:lineRule="atLeast"/>
              <w:ind w:firstLine="555"/>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3</w:t>
            </w:r>
            <w:r w:rsidR="00FB5862">
              <w:rPr>
                <w:rFonts w:ascii="仿宋" w:eastAsia="仿宋" w:hAnsi="仿宋" w:cs="宋体" w:hint="eastAsia"/>
                <w:color w:val="000000"/>
                <w:kern w:val="0"/>
                <w:sz w:val="30"/>
                <w:szCs w:val="30"/>
              </w:rPr>
              <w:t>、</w:t>
            </w:r>
            <w:r w:rsidR="002271C5" w:rsidRPr="002271C5">
              <w:rPr>
                <w:rFonts w:ascii="仿宋" w:eastAsia="仿宋" w:hAnsi="仿宋" w:cs="宋体" w:hint="eastAsia"/>
                <w:color w:val="000000"/>
                <w:kern w:val="0"/>
                <w:sz w:val="30"/>
                <w:szCs w:val="30"/>
              </w:rPr>
              <w:t>各</w:t>
            </w:r>
            <w:r w:rsidR="00FB5862">
              <w:rPr>
                <w:rFonts w:ascii="仿宋" w:eastAsia="仿宋" w:hAnsi="仿宋" w:cs="宋体" w:hint="eastAsia"/>
                <w:color w:val="000000"/>
                <w:kern w:val="0"/>
                <w:sz w:val="30"/>
                <w:szCs w:val="30"/>
              </w:rPr>
              <w:t>省辖市</w:t>
            </w:r>
            <w:r w:rsidR="002271C5" w:rsidRPr="002271C5">
              <w:rPr>
                <w:rFonts w:ascii="仿宋" w:eastAsia="仿宋" w:hAnsi="仿宋" w:cs="宋体" w:hint="eastAsia"/>
                <w:color w:val="000000"/>
                <w:kern w:val="0"/>
                <w:sz w:val="30"/>
                <w:szCs w:val="30"/>
              </w:rPr>
              <w:t>招标办（处）统计审核人员，负责对本地区工程招标代理机构上报加盖公章的书面统计数据的完整性和准确性进行审核；同时，对本地区代理机构上报的数据进行汇总</w:t>
            </w:r>
            <w:r w:rsidR="00383CEF">
              <w:rPr>
                <w:rFonts w:ascii="仿宋" w:eastAsia="仿宋" w:hAnsi="仿宋" w:cs="宋体" w:hint="eastAsia"/>
                <w:color w:val="000000"/>
                <w:kern w:val="0"/>
                <w:sz w:val="30"/>
                <w:szCs w:val="30"/>
              </w:rPr>
              <w:t>。</w:t>
            </w:r>
          </w:p>
          <w:p w:rsidR="002271C5" w:rsidRPr="002271C5" w:rsidRDefault="00FB5862" w:rsidP="002271C5">
            <w:pPr>
              <w:widowControl/>
              <w:spacing w:line="270" w:lineRule="atLeast"/>
              <w:ind w:firstLine="555"/>
              <w:jc w:val="left"/>
              <w:rPr>
                <w:rFonts w:ascii="仿宋" w:eastAsia="仿宋" w:hAnsi="仿宋" w:cs="宋体"/>
                <w:color w:val="000000"/>
                <w:kern w:val="0"/>
                <w:sz w:val="30"/>
                <w:szCs w:val="30"/>
              </w:rPr>
            </w:pPr>
            <w:r>
              <w:rPr>
                <w:rFonts w:ascii="仿宋" w:eastAsia="仿宋" w:hAnsi="仿宋" w:cs="宋体" w:hint="eastAsia"/>
                <w:b/>
                <w:bCs/>
                <w:color w:val="000000"/>
                <w:kern w:val="0"/>
                <w:sz w:val="30"/>
                <w:szCs w:val="30"/>
              </w:rPr>
              <w:t>四</w:t>
            </w:r>
            <w:r w:rsidR="002271C5" w:rsidRPr="002271C5">
              <w:rPr>
                <w:rFonts w:ascii="仿宋" w:eastAsia="仿宋" w:hAnsi="仿宋" w:cs="宋体" w:hint="eastAsia"/>
                <w:b/>
                <w:bCs/>
                <w:color w:val="000000"/>
                <w:kern w:val="0"/>
                <w:sz w:val="30"/>
                <w:szCs w:val="30"/>
              </w:rPr>
              <w:t>、其他事项</w:t>
            </w:r>
          </w:p>
          <w:p w:rsidR="00FB5862" w:rsidRPr="002271C5" w:rsidRDefault="00A67782" w:rsidP="00A67782">
            <w:pPr>
              <w:widowControl/>
              <w:spacing w:line="270" w:lineRule="atLeast"/>
              <w:ind w:firstLine="555"/>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1、</w:t>
            </w:r>
            <w:r w:rsidR="00995ABC" w:rsidRPr="002271C5">
              <w:rPr>
                <w:rFonts w:ascii="仿宋" w:eastAsia="仿宋" w:hAnsi="仿宋" w:cs="宋体" w:hint="eastAsia"/>
                <w:color w:val="000000"/>
                <w:kern w:val="0"/>
                <w:sz w:val="30"/>
                <w:szCs w:val="30"/>
              </w:rPr>
              <w:t>代理机构进入统计系统的业绩（《工程招标代理机构业务情况》（建招3</w:t>
            </w:r>
            <w:proofErr w:type="gramStart"/>
            <w:r w:rsidR="00995ABC" w:rsidRPr="002271C5">
              <w:rPr>
                <w:rFonts w:ascii="仿宋" w:eastAsia="仿宋" w:hAnsi="仿宋" w:cs="宋体" w:hint="eastAsia"/>
                <w:color w:val="000000"/>
                <w:kern w:val="0"/>
                <w:sz w:val="30"/>
                <w:szCs w:val="30"/>
              </w:rPr>
              <w:t>表要求</w:t>
            </w:r>
            <w:proofErr w:type="gramEnd"/>
            <w:r w:rsidR="00995ABC" w:rsidRPr="002271C5">
              <w:rPr>
                <w:rFonts w:ascii="仿宋" w:eastAsia="仿宋" w:hAnsi="仿宋" w:cs="宋体" w:hint="eastAsia"/>
                <w:color w:val="000000"/>
                <w:kern w:val="0"/>
                <w:sz w:val="30"/>
                <w:szCs w:val="30"/>
              </w:rPr>
              <w:t>填写的业绩内容）需列出明细，分别由监管的招标办盖章确认后，方可汇总填报。《工程招标代理机构业务明细表》格式请参照本通知附件</w:t>
            </w:r>
            <w:r w:rsidR="00995ABC">
              <w:rPr>
                <w:rFonts w:ascii="仿宋" w:eastAsia="仿宋" w:hAnsi="仿宋" w:cs="宋体" w:hint="eastAsia"/>
                <w:color w:val="000000"/>
                <w:kern w:val="0"/>
                <w:sz w:val="30"/>
                <w:szCs w:val="30"/>
              </w:rPr>
              <w:t>二</w:t>
            </w:r>
            <w:r w:rsidR="00995ABC" w:rsidRPr="002271C5">
              <w:rPr>
                <w:rFonts w:ascii="仿宋" w:eastAsia="仿宋" w:hAnsi="仿宋" w:cs="宋体" w:hint="eastAsia"/>
                <w:color w:val="000000"/>
                <w:kern w:val="0"/>
                <w:sz w:val="30"/>
                <w:szCs w:val="30"/>
              </w:rPr>
              <w:t>。</w:t>
            </w:r>
          </w:p>
          <w:p w:rsidR="00FB5862" w:rsidRPr="002271C5" w:rsidRDefault="00A67782" w:rsidP="002271C5">
            <w:pPr>
              <w:widowControl/>
              <w:spacing w:line="270" w:lineRule="atLeast"/>
              <w:ind w:firstLine="555"/>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2、</w:t>
            </w:r>
            <w:r w:rsidR="00995ABC" w:rsidRPr="00995ABC">
              <w:rPr>
                <w:rFonts w:ascii="仿宋" w:eastAsia="仿宋" w:hAnsi="仿宋" w:cs="宋体" w:hint="eastAsia"/>
                <w:color w:val="000000"/>
                <w:kern w:val="0"/>
                <w:sz w:val="30"/>
                <w:szCs w:val="30"/>
              </w:rPr>
              <w:t>不按要求填报的代理机构，省招标办将在此工作结束后通过“江苏建设工程招标网”予以通报，并在招标代理管理系统</w:t>
            </w:r>
            <w:r w:rsidR="00995ABC" w:rsidRPr="00995ABC">
              <w:rPr>
                <w:rFonts w:ascii="仿宋" w:eastAsia="仿宋" w:hAnsi="仿宋" w:cs="宋体" w:hint="eastAsia"/>
                <w:color w:val="000000"/>
                <w:kern w:val="0"/>
                <w:sz w:val="30"/>
                <w:szCs w:val="30"/>
              </w:rPr>
              <w:lastRenderedPageBreak/>
              <w:t>代理动态评价中予以扣分。</w:t>
            </w:r>
          </w:p>
          <w:p w:rsidR="00995ABC" w:rsidRPr="00995ABC" w:rsidRDefault="00995ABC" w:rsidP="00995ABC">
            <w:pPr>
              <w:widowControl/>
              <w:spacing w:line="270" w:lineRule="atLeast"/>
              <w:ind w:firstLine="555"/>
              <w:jc w:val="left"/>
              <w:rPr>
                <w:rFonts w:ascii="宋体" w:eastAsia="仿宋" w:hAnsi="宋体" w:cs="宋体"/>
                <w:color w:val="000000"/>
                <w:kern w:val="0"/>
                <w:sz w:val="30"/>
                <w:szCs w:val="30"/>
              </w:rPr>
            </w:pPr>
            <w:r>
              <w:rPr>
                <w:rFonts w:ascii="宋体" w:eastAsia="仿宋" w:hAnsi="宋体" w:cs="宋体" w:hint="eastAsia"/>
                <w:color w:val="000000"/>
                <w:kern w:val="0"/>
                <w:sz w:val="30"/>
                <w:szCs w:val="30"/>
              </w:rPr>
              <w:t>3</w:t>
            </w:r>
            <w:r w:rsidR="00EC72DA">
              <w:rPr>
                <w:rFonts w:ascii="宋体" w:eastAsia="仿宋" w:hAnsi="宋体" w:cs="宋体" w:hint="eastAsia"/>
                <w:color w:val="000000"/>
                <w:kern w:val="0"/>
                <w:sz w:val="30"/>
                <w:szCs w:val="30"/>
              </w:rPr>
              <w:t>、</w:t>
            </w:r>
            <w:r>
              <w:rPr>
                <w:rFonts w:ascii="宋体" w:eastAsia="仿宋" w:hAnsi="宋体" w:cs="宋体" w:hint="eastAsia"/>
                <w:color w:val="000000"/>
                <w:kern w:val="0"/>
                <w:sz w:val="30"/>
                <w:szCs w:val="30"/>
              </w:rPr>
              <w:t>在统计报表系统操作过程中碰到任何问题，都可以跟省招标办联系或住建部</w:t>
            </w:r>
            <w:r w:rsidRPr="00995ABC">
              <w:rPr>
                <w:rFonts w:ascii="宋体" w:eastAsia="仿宋" w:hAnsi="宋体" w:cs="宋体" w:hint="eastAsia"/>
                <w:color w:val="000000"/>
                <w:kern w:val="0"/>
                <w:sz w:val="30"/>
                <w:szCs w:val="30"/>
              </w:rPr>
              <w:t>信息中心联系。</w:t>
            </w:r>
          </w:p>
          <w:p w:rsidR="00995ABC" w:rsidRPr="00995ABC" w:rsidRDefault="00995ABC" w:rsidP="00995ABC">
            <w:pPr>
              <w:widowControl/>
              <w:spacing w:line="270" w:lineRule="atLeast"/>
              <w:ind w:firstLine="555"/>
              <w:jc w:val="left"/>
              <w:rPr>
                <w:rFonts w:ascii="宋体" w:eastAsia="仿宋" w:hAnsi="宋体" w:cs="宋体"/>
                <w:color w:val="000000"/>
                <w:kern w:val="0"/>
                <w:sz w:val="30"/>
                <w:szCs w:val="30"/>
              </w:rPr>
            </w:pPr>
            <w:r w:rsidRPr="00995ABC">
              <w:rPr>
                <w:rFonts w:ascii="宋体" w:eastAsia="仿宋" w:hAnsi="宋体" w:cs="宋体" w:hint="eastAsia"/>
                <w:color w:val="000000"/>
                <w:kern w:val="0"/>
                <w:sz w:val="30"/>
                <w:szCs w:val="30"/>
              </w:rPr>
              <w:t>省招标办联系人：林琳，联系电话：</w:t>
            </w:r>
            <w:r w:rsidRPr="00995ABC">
              <w:rPr>
                <w:rFonts w:ascii="宋体" w:eastAsia="仿宋" w:hAnsi="宋体" w:cs="宋体" w:hint="eastAsia"/>
                <w:color w:val="000000"/>
                <w:kern w:val="0"/>
                <w:sz w:val="30"/>
                <w:szCs w:val="30"/>
              </w:rPr>
              <w:t>025-51868905</w:t>
            </w:r>
          </w:p>
          <w:p w:rsidR="00995ABC" w:rsidRPr="00995ABC" w:rsidRDefault="00995ABC" w:rsidP="00995ABC">
            <w:pPr>
              <w:widowControl/>
              <w:spacing w:line="270" w:lineRule="atLeast"/>
              <w:ind w:firstLine="555"/>
              <w:jc w:val="left"/>
              <w:rPr>
                <w:rFonts w:ascii="宋体" w:eastAsia="仿宋" w:hAnsi="宋体" w:cs="宋体"/>
                <w:color w:val="000000"/>
                <w:kern w:val="0"/>
                <w:sz w:val="30"/>
                <w:szCs w:val="30"/>
              </w:rPr>
            </w:pPr>
            <w:r w:rsidRPr="00995ABC">
              <w:rPr>
                <w:rFonts w:ascii="宋体" w:eastAsia="仿宋" w:hAnsi="宋体" w:cs="宋体" w:hint="eastAsia"/>
                <w:color w:val="000000"/>
                <w:kern w:val="0"/>
                <w:sz w:val="30"/>
                <w:szCs w:val="30"/>
              </w:rPr>
              <w:t>住建部信息中心联系人：李刚超，联系电话：</w:t>
            </w:r>
            <w:r w:rsidRPr="00995ABC">
              <w:rPr>
                <w:rFonts w:ascii="宋体" w:eastAsia="仿宋" w:hAnsi="宋体" w:cs="宋体" w:hint="eastAsia"/>
                <w:color w:val="000000"/>
                <w:kern w:val="0"/>
                <w:sz w:val="30"/>
                <w:szCs w:val="30"/>
              </w:rPr>
              <w:t>010-58934446</w:t>
            </w:r>
            <w:r w:rsidRPr="00995ABC">
              <w:rPr>
                <w:rFonts w:ascii="宋体" w:eastAsia="仿宋" w:hAnsi="宋体" w:cs="宋体" w:hint="eastAsia"/>
                <w:color w:val="000000"/>
                <w:kern w:val="0"/>
                <w:sz w:val="30"/>
                <w:szCs w:val="30"/>
              </w:rPr>
              <w:t>。</w:t>
            </w:r>
          </w:p>
          <w:p w:rsidR="00FB5862" w:rsidRDefault="00995ABC" w:rsidP="00FB5862">
            <w:pPr>
              <w:widowControl/>
              <w:spacing w:line="270" w:lineRule="atLeast"/>
              <w:ind w:firstLine="555"/>
              <w:jc w:val="left"/>
              <w:rPr>
                <w:rFonts w:ascii="仿宋" w:eastAsia="仿宋" w:hAnsi="仿宋" w:cs="宋体"/>
                <w:color w:val="000000"/>
                <w:kern w:val="0"/>
                <w:sz w:val="30"/>
                <w:szCs w:val="30"/>
              </w:rPr>
            </w:pPr>
            <w:r>
              <w:rPr>
                <w:rFonts w:ascii="宋体" w:eastAsia="仿宋" w:hAnsi="宋体" w:cs="宋体" w:hint="eastAsia"/>
                <w:color w:val="000000"/>
                <w:kern w:val="0"/>
                <w:sz w:val="30"/>
                <w:szCs w:val="30"/>
              </w:rPr>
              <w:t>4</w:t>
            </w:r>
            <w:r w:rsidR="00EC72DA">
              <w:rPr>
                <w:rFonts w:ascii="宋体" w:eastAsia="仿宋" w:hAnsi="宋体" w:cs="宋体" w:hint="eastAsia"/>
                <w:color w:val="000000"/>
                <w:kern w:val="0"/>
                <w:sz w:val="30"/>
                <w:szCs w:val="30"/>
              </w:rPr>
              <w:t>、各代理机构</w:t>
            </w:r>
            <w:r w:rsidR="00EC72DA">
              <w:rPr>
                <w:rFonts w:ascii="仿宋" w:eastAsia="仿宋" w:hAnsi="仿宋" w:cs="宋体" w:hint="eastAsia"/>
                <w:color w:val="000000"/>
                <w:kern w:val="0"/>
                <w:sz w:val="30"/>
                <w:szCs w:val="30"/>
              </w:rPr>
              <w:t>完成系统填报</w:t>
            </w:r>
            <w:r w:rsidR="000E7393">
              <w:rPr>
                <w:rFonts w:ascii="仿宋" w:eastAsia="仿宋" w:hAnsi="仿宋" w:cs="宋体" w:hint="eastAsia"/>
                <w:color w:val="000000"/>
                <w:kern w:val="0"/>
                <w:sz w:val="30"/>
                <w:szCs w:val="30"/>
              </w:rPr>
              <w:t>、书面报表上报的</w:t>
            </w:r>
            <w:r w:rsidR="00EC72DA">
              <w:rPr>
                <w:rFonts w:ascii="仿宋" w:eastAsia="仿宋" w:hAnsi="仿宋" w:cs="宋体" w:hint="eastAsia"/>
                <w:color w:val="000000"/>
                <w:kern w:val="0"/>
                <w:sz w:val="30"/>
                <w:szCs w:val="30"/>
              </w:rPr>
              <w:t>截止时间是</w:t>
            </w:r>
            <w:r w:rsidR="00A67782">
              <w:rPr>
                <w:rFonts w:ascii="仿宋" w:eastAsia="仿宋" w:hAnsi="仿宋" w:cs="宋体" w:hint="eastAsia"/>
                <w:color w:val="000000"/>
                <w:kern w:val="0"/>
                <w:sz w:val="30"/>
                <w:szCs w:val="30"/>
              </w:rPr>
              <w:t>201</w:t>
            </w:r>
            <w:r w:rsidR="002C07EF">
              <w:rPr>
                <w:rFonts w:ascii="仿宋" w:eastAsia="仿宋" w:hAnsi="仿宋" w:cs="宋体" w:hint="eastAsia"/>
                <w:color w:val="000000"/>
                <w:kern w:val="0"/>
                <w:sz w:val="30"/>
                <w:szCs w:val="30"/>
              </w:rPr>
              <w:t>8</w:t>
            </w:r>
            <w:r w:rsidR="00EC72DA" w:rsidRPr="002271C5">
              <w:rPr>
                <w:rFonts w:ascii="仿宋" w:eastAsia="仿宋" w:hAnsi="仿宋" w:cs="宋体" w:hint="eastAsia"/>
                <w:color w:val="000000"/>
                <w:kern w:val="0"/>
                <w:sz w:val="30"/>
                <w:szCs w:val="30"/>
              </w:rPr>
              <w:t>年</w:t>
            </w:r>
            <w:r w:rsidR="00EC72DA">
              <w:rPr>
                <w:rFonts w:ascii="仿宋" w:eastAsia="仿宋" w:hAnsi="仿宋" w:cs="宋体" w:hint="eastAsia"/>
                <w:color w:val="000000"/>
                <w:kern w:val="0"/>
                <w:sz w:val="30"/>
                <w:szCs w:val="30"/>
              </w:rPr>
              <w:t>3</w:t>
            </w:r>
            <w:r w:rsidR="00EC72DA" w:rsidRPr="002271C5">
              <w:rPr>
                <w:rFonts w:ascii="仿宋" w:eastAsia="仿宋" w:hAnsi="仿宋" w:cs="宋体" w:hint="eastAsia"/>
                <w:color w:val="000000"/>
                <w:kern w:val="0"/>
                <w:sz w:val="30"/>
                <w:szCs w:val="30"/>
              </w:rPr>
              <w:t>月</w:t>
            </w:r>
            <w:r w:rsidR="00863537">
              <w:rPr>
                <w:rFonts w:ascii="仿宋" w:eastAsia="仿宋" w:hAnsi="仿宋" w:cs="宋体" w:hint="eastAsia"/>
                <w:color w:val="000000"/>
                <w:kern w:val="0"/>
                <w:sz w:val="30"/>
                <w:szCs w:val="30"/>
              </w:rPr>
              <w:t>28</w:t>
            </w:r>
            <w:r w:rsidR="00EC72DA" w:rsidRPr="002271C5">
              <w:rPr>
                <w:rFonts w:ascii="仿宋" w:eastAsia="仿宋" w:hAnsi="仿宋" w:cs="宋体" w:hint="eastAsia"/>
                <w:color w:val="000000"/>
                <w:kern w:val="0"/>
                <w:sz w:val="30"/>
                <w:szCs w:val="30"/>
              </w:rPr>
              <w:t>日</w:t>
            </w:r>
            <w:r w:rsidR="00EC72DA">
              <w:rPr>
                <w:rFonts w:ascii="仿宋" w:eastAsia="仿宋" w:hAnsi="仿宋" w:cs="宋体" w:hint="eastAsia"/>
                <w:color w:val="000000"/>
                <w:kern w:val="0"/>
                <w:sz w:val="30"/>
                <w:szCs w:val="30"/>
              </w:rPr>
              <w:t>。</w:t>
            </w:r>
            <w:r w:rsidR="000E7393">
              <w:rPr>
                <w:rFonts w:ascii="仿宋" w:eastAsia="仿宋" w:hAnsi="仿宋" w:cs="宋体" w:hint="eastAsia"/>
                <w:color w:val="000000"/>
                <w:kern w:val="0"/>
                <w:sz w:val="30"/>
                <w:szCs w:val="30"/>
              </w:rPr>
              <w:t>各省辖市招标办完成数据审核、汇总，书面汇总表上报的截止时间是</w:t>
            </w:r>
            <w:r w:rsidR="00A67782">
              <w:rPr>
                <w:rFonts w:ascii="仿宋" w:eastAsia="仿宋" w:hAnsi="仿宋" w:cs="宋体" w:hint="eastAsia"/>
                <w:color w:val="000000"/>
                <w:kern w:val="0"/>
                <w:sz w:val="30"/>
                <w:szCs w:val="30"/>
              </w:rPr>
              <w:t>201</w:t>
            </w:r>
            <w:r w:rsidR="002C07EF">
              <w:rPr>
                <w:rFonts w:ascii="仿宋" w:eastAsia="仿宋" w:hAnsi="仿宋" w:cs="宋体" w:hint="eastAsia"/>
                <w:color w:val="000000"/>
                <w:kern w:val="0"/>
                <w:sz w:val="30"/>
                <w:szCs w:val="30"/>
              </w:rPr>
              <w:t>8</w:t>
            </w:r>
            <w:r w:rsidR="000E7393">
              <w:rPr>
                <w:rFonts w:ascii="仿宋" w:eastAsia="仿宋" w:hAnsi="仿宋" w:cs="宋体" w:hint="eastAsia"/>
                <w:color w:val="000000"/>
                <w:kern w:val="0"/>
                <w:sz w:val="30"/>
                <w:szCs w:val="30"/>
              </w:rPr>
              <w:t>年4月</w:t>
            </w:r>
            <w:r w:rsidR="00863537">
              <w:rPr>
                <w:rFonts w:ascii="仿宋" w:eastAsia="仿宋" w:hAnsi="仿宋" w:cs="宋体" w:hint="eastAsia"/>
                <w:color w:val="000000"/>
                <w:kern w:val="0"/>
                <w:sz w:val="30"/>
                <w:szCs w:val="30"/>
              </w:rPr>
              <w:t>6</w:t>
            </w:r>
            <w:r w:rsidR="000E7393">
              <w:rPr>
                <w:rFonts w:ascii="仿宋" w:eastAsia="仿宋" w:hAnsi="仿宋" w:cs="宋体" w:hint="eastAsia"/>
                <w:color w:val="000000"/>
                <w:kern w:val="0"/>
                <w:sz w:val="30"/>
                <w:szCs w:val="30"/>
              </w:rPr>
              <w:t>日。</w:t>
            </w:r>
          </w:p>
          <w:p w:rsidR="000E7393" w:rsidRPr="00FB5862" w:rsidRDefault="000E7393" w:rsidP="00FB5862">
            <w:pPr>
              <w:widowControl/>
              <w:spacing w:line="270" w:lineRule="atLeast"/>
              <w:ind w:firstLine="555"/>
              <w:jc w:val="left"/>
              <w:rPr>
                <w:rFonts w:ascii="宋体" w:eastAsia="仿宋" w:hAnsi="宋体" w:cs="宋体"/>
                <w:color w:val="000000"/>
                <w:kern w:val="0"/>
                <w:sz w:val="30"/>
                <w:szCs w:val="30"/>
              </w:rPr>
            </w:pPr>
          </w:p>
          <w:p w:rsidR="002271C5" w:rsidRPr="002271C5" w:rsidRDefault="002271C5" w:rsidP="00AB3BAA">
            <w:pPr>
              <w:widowControl/>
              <w:spacing w:line="270" w:lineRule="atLeast"/>
              <w:ind w:right="600" w:firstLineChars="1150" w:firstLine="3450"/>
              <w:jc w:val="right"/>
              <w:rPr>
                <w:rFonts w:ascii="仿宋" w:eastAsia="仿宋" w:hAnsi="仿宋" w:cs="宋体"/>
                <w:color w:val="000000"/>
                <w:kern w:val="0"/>
                <w:sz w:val="30"/>
                <w:szCs w:val="30"/>
              </w:rPr>
            </w:pPr>
            <w:r w:rsidRPr="002271C5">
              <w:rPr>
                <w:rFonts w:ascii="仿宋" w:eastAsia="仿宋" w:hAnsi="仿宋" w:cs="宋体" w:hint="eastAsia"/>
                <w:color w:val="000000"/>
                <w:kern w:val="0"/>
                <w:sz w:val="30"/>
                <w:szCs w:val="30"/>
              </w:rPr>
              <w:t>江苏省建设工程招标投标办公室</w:t>
            </w:r>
          </w:p>
          <w:p w:rsidR="002271C5" w:rsidRPr="002271C5" w:rsidRDefault="002271C5" w:rsidP="00AB3BAA">
            <w:pPr>
              <w:widowControl/>
              <w:spacing w:line="270" w:lineRule="atLeast"/>
              <w:ind w:right="600" w:firstLineChars="1300" w:firstLine="3900"/>
              <w:jc w:val="right"/>
              <w:rPr>
                <w:rFonts w:ascii="仿宋" w:eastAsia="仿宋" w:hAnsi="仿宋" w:cs="宋体"/>
                <w:color w:val="000000"/>
                <w:kern w:val="0"/>
                <w:sz w:val="30"/>
                <w:szCs w:val="30"/>
              </w:rPr>
            </w:pPr>
            <w:r w:rsidRPr="002271C5">
              <w:rPr>
                <w:rFonts w:ascii="仿宋" w:eastAsia="仿宋" w:hAnsi="仿宋" w:cs="宋体" w:hint="eastAsia"/>
                <w:color w:val="000000"/>
                <w:kern w:val="0"/>
                <w:sz w:val="30"/>
                <w:szCs w:val="30"/>
              </w:rPr>
              <w:t>二</w:t>
            </w:r>
            <w:proofErr w:type="gramStart"/>
            <w:r w:rsidRPr="002271C5">
              <w:rPr>
                <w:rFonts w:ascii="仿宋" w:eastAsia="仿宋" w:hAnsi="仿宋" w:cs="宋体" w:hint="eastAsia"/>
                <w:color w:val="000000"/>
                <w:kern w:val="0"/>
                <w:sz w:val="30"/>
                <w:szCs w:val="30"/>
              </w:rPr>
              <w:t>0</w:t>
            </w:r>
            <w:r w:rsidR="00783717">
              <w:rPr>
                <w:rFonts w:ascii="仿宋" w:eastAsia="仿宋" w:hAnsi="仿宋" w:cs="宋体" w:hint="eastAsia"/>
                <w:color w:val="000000"/>
                <w:kern w:val="0"/>
                <w:sz w:val="30"/>
                <w:szCs w:val="30"/>
              </w:rPr>
              <w:t>一八</w:t>
            </w:r>
            <w:proofErr w:type="gramEnd"/>
            <w:r w:rsidRPr="002271C5">
              <w:rPr>
                <w:rFonts w:ascii="仿宋" w:eastAsia="仿宋" w:hAnsi="仿宋" w:cs="宋体" w:hint="eastAsia"/>
                <w:color w:val="000000"/>
                <w:kern w:val="0"/>
                <w:sz w:val="30"/>
                <w:szCs w:val="30"/>
              </w:rPr>
              <w:t>年</w:t>
            </w:r>
            <w:r w:rsidR="00532F36">
              <w:rPr>
                <w:rFonts w:ascii="仿宋" w:eastAsia="仿宋" w:hAnsi="仿宋" w:cs="宋体" w:hint="eastAsia"/>
                <w:color w:val="000000"/>
                <w:kern w:val="0"/>
                <w:sz w:val="30"/>
                <w:szCs w:val="30"/>
              </w:rPr>
              <w:t>元月</w:t>
            </w:r>
            <w:r w:rsidR="00783717">
              <w:rPr>
                <w:rFonts w:ascii="仿宋" w:eastAsia="仿宋" w:hAnsi="仿宋" w:cs="宋体" w:hint="eastAsia"/>
                <w:color w:val="000000"/>
                <w:kern w:val="0"/>
                <w:sz w:val="30"/>
                <w:szCs w:val="30"/>
              </w:rPr>
              <w:t>五</w:t>
            </w:r>
            <w:r w:rsidRPr="002271C5">
              <w:rPr>
                <w:rFonts w:ascii="仿宋" w:eastAsia="仿宋" w:hAnsi="仿宋" w:cs="宋体" w:hint="eastAsia"/>
                <w:color w:val="000000"/>
                <w:kern w:val="0"/>
                <w:sz w:val="30"/>
                <w:szCs w:val="30"/>
              </w:rPr>
              <w:t>日</w:t>
            </w:r>
          </w:p>
          <w:p w:rsidR="002271C5" w:rsidRPr="002271C5" w:rsidRDefault="002271C5" w:rsidP="002271C5">
            <w:pPr>
              <w:widowControl/>
              <w:spacing w:line="270" w:lineRule="atLeast"/>
              <w:jc w:val="left"/>
              <w:rPr>
                <w:rFonts w:ascii="仿宋" w:eastAsia="仿宋" w:hAnsi="仿宋" w:cs="宋体"/>
                <w:color w:val="000000"/>
                <w:kern w:val="0"/>
                <w:sz w:val="30"/>
                <w:szCs w:val="30"/>
              </w:rPr>
            </w:pPr>
            <w:r w:rsidRPr="002271C5">
              <w:rPr>
                <w:rFonts w:ascii="宋体" w:eastAsia="仿宋" w:hAnsi="宋体" w:cs="宋体" w:hint="eastAsia"/>
                <w:color w:val="000000"/>
                <w:kern w:val="0"/>
                <w:sz w:val="30"/>
                <w:szCs w:val="30"/>
              </w:rPr>
              <w:t> </w:t>
            </w:r>
          </w:p>
          <w:p w:rsidR="002271C5" w:rsidRPr="002271C5" w:rsidRDefault="000E7393" w:rsidP="00AB3BAA">
            <w:pPr>
              <w:widowControl/>
              <w:spacing w:line="270" w:lineRule="atLeast"/>
              <w:ind w:left="1500" w:hangingChars="500" w:hanging="1500"/>
              <w:jc w:val="left"/>
              <w:rPr>
                <w:rFonts w:ascii="仿宋" w:eastAsia="仿宋" w:hAnsi="仿宋" w:cs="宋体"/>
                <w:color w:val="000000"/>
                <w:kern w:val="0"/>
                <w:sz w:val="30"/>
                <w:szCs w:val="30"/>
              </w:rPr>
            </w:pPr>
            <w:r>
              <w:rPr>
                <w:rFonts w:ascii="宋体" w:eastAsia="仿宋" w:hAnsi="宋体" w:cs="宋体" w:hint="eastAsia"/>
                <w:color w:val="000000"/>
                <w:kern w:val="0"/>
                <w:sz w:val="30"/>
                <w:szCs w:val="30"/>
              </w:rPr>
              <w:t>附件一：</w:t>
            </w:r>
            <w:r w:rsidR="00783717" w:rsidRPr="00783717">
              <w:rPr>
                <w:rFonts w:ascii="仿宋" w:eastAsia="仿宋" w:hAnsi="仿宋" w:cs="宋体" w:hint="eastAsia"/>
                <w:color w:val="000000"/>
                <w:kern w:val="0"/>
                <w:sz w:val="30"/>
                <w:szCs w:val="30"/>
              </w:rPr>
              <w:t>《住房城乡建设部办公厅关于报送2017年工程招标代理机构统计报表的通知》（</w:t>
            </w:r>
            <w:proofErr w:type="gramStart"/>
            <w:r w:rsidR="00783717" w:rsidRPr="00783717">
              <w:rPr>
                <w:rFonts w:ascii="仿宋" w:eastAsia="仿宋" w:hAnsi="仿宋" w:cs="宋体" w:hint="eastAsia"/>
                <w:color w:val="000000"/>
                <w:kern w:val="0"/>
                <w:sz w:val="30"/>
                <w:szCs w:val="30"/>
              </w:rPr>
              <w:t>建办市</w:t>
            </w:r>
            <w:proofErr w:type="gramEnd"/>
            <w:r w:rsidR="00783717" w:rsidRPr="00783717">
              <w:rPr>
                <w:rFonts w:ascii="仿宋" w:eastAsia="仿宋" w:hAnsi="仿宋" w:cs="宋体" w:hint="eastAsia"/>
                <w:color w:val="000000"/>
                <w:kern w:val="0"/>
                <w:sz w:val="30"/>
                <w:szCs w:val="30"/>
              </w:rPr>
              <w:t>[2017]772号）</w:t>
            </w:r>
          </w:p>
          <w:p w:rsidR="002271C5" w:rsidRPr="002271C5" w:rsidRDefault="002271C5" w:rsidP="002271C5">
            <w:pPr>
              <w:widowControl/>
              <w:spacing w:line="270" w:lineRule="atLeast"/>
              <w:jc w:val="left"/>
              <w:rPr>
                <w:rFonts w:ascii="仿宋" w:eastAsia="仿宋" w:hAnsi="仿宋" w:cs="宋体"/>
                <w:color w:val="000000"/>
                <w:kern w:val="0"/>
                <w:sz w:val="30"/>
                <w:szCs w:val="30"/>
              </w:rPr>
            </w:pPr>
            <w:r w:rsidRPr="002271C5">
              <w:rPr>
                <w:rFonts w:ascii="仿宋" w:eastAsia="仿宋" w:hAnsi="仿宋" w:cs="宋体" w:hint="eastAsia"/>
                <w:color w:val="000000"/>
                <w:kern w:val="0"/>
                <w:sz w:val="30"/>
                <w:szCs w:val="30"/>
              </w:rPr>
              <w:t>附件</w:t>
            </w:r>
            <w:r w:rsidR="000E7393">
              <w:rPr>
                <w:rFonts w:ascii="仿宋" w:eastAsia="仿宋" w:hAnsi="仿宋" w:cs="宋体" w:hint="eastAsia"/>
                <w:color w:val="000000"/>
                <w:kern w:val="0"/>
                <w:sz w:val="30"/>
                <w:szCs w:val="30"/>
              </w:rPr>
              <w:t>二</w:t>
            </w:r>
            <w:r w:rsidRPr="002271C5">
              <w:rPr>
                <w:rFonts w:ascii="仿宋" w:eastAsia="仿宋" w:hAnsi="仿宋" w:cs="宋体" w:hint="eastAsia"/>
                <w:color w:val="000000"/>
                <w:kern w:val="0"/>
                <w:sz w:val="30"/>
                <w:szCs w:val="30"/>
              </w:rPr>
              <w:t>:《工程招标代理机构业务明细表》</w:t>
            </w:r>
            <w:r w:rsidR="008F42E7">
              <w:rPr>
                <w:rFonts w:ascii="仿宋" w:eastAsia="仿宋" w:hAnsi="仿宋" w:cs="宋体" w:hint="eastAsia"/>
                <w:color w:val="000000"/>
                <w:kern w:val="0"/>
                <w:sz w:val="30"/>
                <w:szCs w:val="30"/>
              </w:rPr>
              <w:t>（</w:t>
            </w:r>
            <w:r w:rsidRPr="002271C5">
              <w:rPr>
                <w:rFonts w:ascii="仿宋" w:eastAsia="仿宋" w:hAnsi="仿宋" w:cs="宋体" w:hint="eastAsia"/>
                <w:color w:val="000000"/>
                <w:kern w:val="0"/>
                <w:sz w:val="30"/>
                <w:szCs w:val="30"/>
              </w:rPr>
              <w:t>格式</w:t>
            </w:r>
            <w:r w:rsidR="008F42E7">
              <w:rPr>
                <w:rFonts w:ascii="仿宋" w:eastAsia="仿宋" w:hAnsi="仿宋" w:cs="宋体" w:hint="eastAsia"/>
                <w:color w:val="000000"/>
                <w:kern w:val="0"/>
                <w:sz w:val="30"/>
                <w:szCs w:val="30"/>
              </w:rPr>
              <w:t>）</w:t>
            </w:r>
          </w:p>
        </w:tc>
      </w:tr>
      <w:bookmarkEnd w:id="1"/>
    </w:tbl>
    <w:p w:rsidR="004222DB" w:rsidRPr="002271C5" w:rsidRDefault="004222DB" w:rsidP="002271C5">
      <w:pPr>
        <w:jc w:val="center"/>
        <w:rPr>
          <w:rFonts w:ascii="仿宋" w:eastAsia="仿宋" w:hAnsi="仿宋"/>
          <w:sz w:val="30"/>
          <w:szCs w:val="30"/>
        </w:rPr>
      </w:pPr>
    </w:p>
    <w:sectPr w:rsidR="004222DB" w:rsidRPr="002271C5" w:rsidSect="008006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C4" w:rsidRDefault="00E845C4" w:rsidP="003A69BD">
      <w:r>
        <w:separator/>
      </w:r>
    </w:p>
  </w:endnote>
  <w:endnote w:type="continuationSeparator" w:id="0">
    <w:p w:rsidR="00E845C4" w:rsidRDefault="00E845C4" w:rsidP="003A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C4" w:rsidRDefault="00E845C4" w:rsidP="003A69BD">
      <w:r>
        <w:separator/>
      </w:r>
    </w:p>
  </w:footnote>
  <w:footnote w:type="continuationSeparator" w:id="0">
    <w:p w:rsidR="00E845C4" w:rsidRDefault="00E845C4" w:rsidP="003A6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BD"/>
    <w:rsid w:val="0005181A"/>
    <w:rsid w:val="00062349"/>
    <w:rsid w:val="000903D0"/>
    <w:rsid w:val="000E3122"/>
    <w:rsid w:val="000E7393"/>
    <w:rsid w:val="00122B8D"/>
    <w:rsid w:val="001756A3"/>
    <w:rsid w:val="00191699"/>
    <w:rsid w:val="001F432D"/>
    <w:rsid w:val="002076C5"/>
    <w:rsid w:val="002271C5"/>
    <w:rsid w:val="00285670"/>
    <w:rsid w:val="002955A2"/>
    <w:rsid w:val="002C07EF"/>
    <w:rsid w:val="002C0FFB"/>
    <w:rsid w:val="002E5B55"/>
    <w:rsid w:val="00312BAA"/>
    <w:rsid w:val="0032590D"/>
    <w:rsid w:val="00376287"/>
    <w:rsid w:val="00383CEF"/>
    <w:rsid w:val="00385137"/>
    <w:rsid w:val="00390A2F"/>
    <w:rsid w:val="003A43F3"/>
    <w:rsid w:val="003A69BD"/>
    <w:rsid w:val="003B34E5"/>
    <w:rsid w:val="003D7B73"/>
    <w:rsid w:val="003E2544"/>
    <w:rsid w:val="004222DB"/>
    <w:rsid w:val="004A1985"/>
    <w:rsid w:val="004A357E"/>
    <w:rsid w:val="00532F36"/>
    <w:rsid w:val="00551F60"/>
    <w:rsid w:val="005C1C94"/>
    <w:rsid w:val="005D76FF"/>
    <w:rsid w:val="006260BB"/>
    <w:rsid w:val="00681406"/>
    <w:rsid w:val="00684D3C"/>
    <w:rsid w:val="007173E5"/>
    <w:rsid w:val="00744827"/>
    <w:rsid w:val="00776956"/>
    <w:rsid w:val="00783717"/>
    <w:rsid w:val="007A1AC5"/>
    <w:rsid w:val="007D2C60"/>
    <w:rsid w:val="008006C8"/>
    <w:rsid w:val="00863537"/>
    <w:rsid w:val="008764BB"/>
    <w:rsid w:val="008F42E7"/>
    <w:rsid w:val="00943792"/>
    <w:rsid w:val="009644C0"/>
    <w:rsid w:val="009726B3"/>
    <w:rsid w:val="00995ABC"/>
    <w:rsid w:val="009A55F9"/>
    <w:rsid w:val="00A07C3D"/>
    <w:rsid w:val="00A23BAC"/>
    <w:rsid w:val="00A479BA"/>
    <w:rsid w:val="00A67782"/>
    <w:rsid w:val="00AA3786"/>
    <w:rsid w:val="00AB3BAA"/>
    <w:rsid w:val="00AE1386"/>
    <w:rsid w:val="00B229E3"/>
    <w:rsid w:val="00B252DD"/>
    <w:rsid w:val="00B52468"/>
    <w:rsid w:val="00B95022"/>
    <w:rsid w:val="00BB5F75"/>
    <w:rsid w:val="00BC4063"/>
    <w:rsid w:val="00BE4360"/>
    <w:rsid w:val="00C274C4"/>
    <w:rsid w:val="00C777D2"/>
    <w:rsid w:val="00CC4187"/>
    <w:rsid w:val="00D50226"/>
    <w:rsid w:val="00D5615E"/>
    <w:rsid w:val="00D8499D"/>
    <w:rsid w:val="00D937B1"/>
    <w:rsid w:val="00DC449A"/>
    <w:rsid w:val="00DC6B2C"/>
    <w:rsid w:val="00E150C0"/>
    <w:rsid w:val="00E4685E"/>
    <w:rsid w:val="00E845C4"/>
    <w:rsid w:val="00E96CCA"/>
    <w:rsid w:val="00EC72DA"/>
    <w:rsid w:val="00ED6427"/>
    <w:rsid w:val="00F46832"/>
    <w:rsid w:val="00F66CEB"/>
    <w:rsid w:val="00FB5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9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9BD"/>
    <w:rPr>
      <w:sz w:val="18"/>
      <w:szCs w:val="18"/>
    </w:rPr>
  </w:style>
  <w:style w:type="paragraph" w:styleId="a4">
    <w:name w:val="footer"/>
    <w:basedOn w:val="a"/>
    <w:link w:val="Char0"/>
    <w:uiPriority w:val="99"/>
    <w:unhideWhenUsed/>
    <w:rsid w:val="003A69BD"/>
    <w:pPr>
      <w:tabs>
        <w:tab w:val="center" w:pos="4153"/>
        <w:tab w:val="right" w:pos="8306"/>
      </w:tabs>
      <w:snapToGrid w:val="0"/>
      <w:jc w:val="left"/>
    </w:pPr>
    <w:rPr>
      <w:sz w:val="18"/>
      <w:szCs w:val="18"/>
    </w:rPr>
  </w:style>
  <w:style w:type="character" w:customStyle="1" w:styleId="Char0">
    <w:name w:val="页脚 Char"/>
    <w:basedOn w:val="a0"/>
    <w:link w:val="a4"/>
    <w:uiPriority w:val="99"/>
    <w:rsid w:val="003A69BD"/>
    <w:rPr>
      <w:sz w:val="18"/>
      <w:szCs w:val="18"/>
    </w:rPr>
  </w:style>
  <w:style w:type="paragraph" w:styleId="a5">
    <w:name w:val="List Paragraph"/>
    <w:basedOn w:val="a"/>
    <w:uiPriority w:val="34"/>
    <w:qFormat/>
    <w:rsid w:val="004222DB"/>
    <w:pPr>
      <w:ind w:firstLineChars="200" w:firstLine="420"/>
    </w:pPr>
  </w:style>
  <w:style w:type="character" w:customStyle="1" w:styleId="apple-converted-space">
    <w:name w:val="apple-converted-space"/>
    <w:basedOn w:val="a0"/>
    <w:rsid w:val="002271C5"/>
  </w:style>
  <w:style w:type="character" w:styleId="a6">
    <w:name w:val="Hyperlink"/>
    <w:basedOn w:val="a0"/>
    <w:uiPriority w:val="99"/>
    <w:semiHidden/>
    <w:unhideWhenUsed/>
    <w:rsid w:val="002271C5"/>
    <w:rPr>
      <w:color w:val="0000FF"/>
      <w:u w:val="single"/>
    </w:rPr>
  </w:style>
  <w:style w:type="paragraph" w:customStyle="1" w:styleId="paragraphindent">
    <w:name w:val="paragraphindent"/>
    <w:basedOn w:val="a"/>
    <w:rsid w:val="002271C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E4360"/>
    <w:rPr>
      <w:sz w:val="18"/>
      <w:szCs w:val="18"/>
    </w:rPr>
  </w:style>
  <w:style w:type="character" w:customStyle="1" w:styleId="Char1">
    <w:name w:val="批注框文本 Char"/>
    <w:basedOn w:val="a0"/>
    <w:link w:val="a7"/>
    <w:uiPriority w:val="99"/>
    <w:semiHidden/>
    <w:rsid w:val="00BE43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9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9BD"/>
    <w:rPr>
      <w:sz w:val="18"/>
      <w:szCs w:val="18"/>
    </w:rPr>
  </w:style>
  <w:style w:type="paragraph" w:styleId="a4">
    <w:name w:val="footer"/>
    <w:basedOn w:val="a"/>
    <w:link w:val="Char0"/>
    <w:uiPriority w:val="99"/>
    <w:unhideWhenUsed/>
    <w:rsid w:val="003A69BD"/>
    <w:pPr>
      <w:tabs>
        <w:tab w:val="center" w:pos="4153"/>
        <w:tab w:val="right" w:pos="8306"/>
      </w:tabs>
      <w:snapToGrid w:val="0"/>
      <w:jc w:val="left"/>
    </w:pPr>
    <w:rPr>
      <w:sz w:val="18"/>
      <w:szCs w:val="18"/>
    </w:rPr>
  </w:style>
  <w:style w:type="character" w:customStyle="1" w:styleId="Char0">
    <w:name w:val="页脚 Char"/>
    <w:basedOn w:val="a0"/>
    <w:link w:val="a4"/>
    <w:uiPriority w:val="99"/>
    <w:rsid w:val="003A69BD"/>
    <w:rPr>
      <w:sz w:val="18"/>
      <w:szCs w:val="18"/>
    </w:rPr>
  </w:style>
  <w:style w:type="paragraph" w:styleId="a5">
    <w:name w:val="List Paragraph"/>
    <w:basedOn w:val="a"/>
    <w:uiPriority w:val="34"/>
    <w:qFormat/>
    <w:rsid w:val="004222DB"/>
    <w:pPr>
      <w:ind w:firstLineChars="200" w:firstLine="420"/>
    </w:pPr>
  </w:style>
  <w:style w:type="character" w:customStyle="1" w:styleId="apple-converted-space">
    <w:name w:val="apple-converted-space"/>
    <w:basedOn w:val="a0"/>
    <w:rsid w:val="002271C5"/>
  </w:style>
  <w:style w:type="character" w:styleId="a6">
    <w:name w:val="Hyperlink"/>
    <w:basedOn w:val="a0"/>
    <w:uiPriority w:val="99"/>
    <w:semiHidden/>
    <w:unhideWhenUsed/>
    <w:rsid w:val="002271C5"/>
    <w:rPr>
      <w:color w:val="0000FF"/>
      <w:u w:val="single"/>
    </w:rPr>
  </w:style>
  <w:style w:type="paragraph" w:customStyle="1" w:styleId="paragraphindent">
    <w:name w:val="paragraphindent"/>
    <w:basedOn w:val="a"/>
    <w:rsid w:val="002271C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E4360"/>
    <w:rPr>
      <w:sz w:val="18"/>
      <w:szCs w:val="18"/>
    </w:rPr>
  </w:style>
  <w:style w:type="character" w:customStyle="1" w:styleId="Char1">
    <w:name w:val="批注框文本 Char"/>
    <w:basedOn w:val="a0"/>
    <w:link w:val="a7"/>
    <w:uiPriority w:val="99"/>
    <w:semiHidden/>
    <w:rsid w:val="00BE43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69324">
      <w:bodyDiv w:val="1"/>
      <w:marLeft w:val="0"/>
      <w:marRight w:val="0"/>
      <w:marTop w:val="0"/>
      <w:marBottom w:val="0"/>
      <w:divBdr>
        <w:top w:val="none" w:sz="0" w:space="0" w:color="auto"/>
        <w:left w:val="none" w:sz="0" w:space="0" w:color="auto"/>
        <w:bottom w:val="none" w:sz="0" w:space="0" w:color="auto"/>
        <w:right w:val="none" w:sz="0" w:space="0" w:color="auto"/>
      </w:divBdr>
      <w:divsChild>
        <w:div w:id="714812282">
          <w:marLeft w:val="0"/>
          <w:marRight w:val="0"/>
          <w:marTop w:val="0"/>
          <w:marBottom w:val="0"/>
          <w:divBdr>
            <w:top w:val="none" w:sz="0" w:space="0" w:color="auto"/>
            <w:left w:val="none" w:sz="0" w:space="0" w:color="auto"/>
            <w:bottom w:val="none" w:sz="0" w:space="0" w:color="auto"/>
            <w:right w:val="none" w:sz="0" w:space="0" w:color="auto"/>
          </w:divBdr>
        </w:div>
        <w:div w:id="158810244">
          <w:marLeft w:val="0"/>
          <w:marRight w:val="0"/>
          <w:marTop w:val="0"/>
          <w:marBottom w:val="0"/>
          <w:divBdr>
            <w:top w:val="none" w:sz="0" w:space="0" w:color="auto"/>
            <w:left w:val="none" w:sz="0" w:space="0" w:color="auto"/>
            <w:bottom w:val="none" w:sz="0" w:space="0" w:color="auto"/>
            <w:right w:val="none" w:sz="0" w:space="0" w:color="auto"/>
          </w:divBdr>
        </w:div>
        <w:div w:id="39416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林琳</dc:creator>
  <cp:lastModifiedBy>linl</cp:lastModifiedBy>
  <cp:revision>6</cp:revision>
  <cp:lastPrinted>2018-01-11T07:07:00Z</cp:lastPrinted>
  <dcterms:created xsi:type="dcterms:W3CDTF">2018-01-09T09:19:00Z</dcterms:created>
  <dcterms:modified xsi:type="dcterms:W3CDTF">2018-01-11T07:13:00Z</dcterms:modified>
</cp:coreProperties>
</file>