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微软雅黑 UI" w:hAnsi="微软雅黑 UI" w:eastAsia="微软雅黑 UI"/>
          <w:sz w:val="52"/>
          <w:szCs w:val="52"/>
        </w:rPr>
      </w:pPr>
      <w:r>
        <w:rPr>
          <w:rFonts w:hint="eastAsia" w:ascii="微软雅黑 UI" w:hAnsi="微软雅黑 UI" w:eastAsia="微软雅黑 UI"/>
          <w:sz w:val="52"/>
          <w:szCs w:val="52"/>
        </w:rPr>
        <w:t>江苏CA发证系统在线延期</w:t>
      </w:r>
    </w:p>
    <w:p>
      <w:pPr>
        <w:ind w:firstLine="1575" w:firstLineChars="750"/>
        <w:rPr>
          <w:rFonts w:ascii="黑体" w:hAnsi="黑体" w:eastAsia="黑体"/>
          <w:szCs w:val="21"/>
        </w:rPr>
      </w:pPr>
    </w:p>
    <w:p>
      <w:pPr>
        <w:jc w:val="right"/>
        <w:rPr>
          <w:rFonts w:ascii="微软雅黑" w:hAnsi="微软雅黑" w:eastAsia="微软雅黑"/>
          <w:sz w:val="48"/>
          <w:szCs w:val="48"/>
        </w:rPr>
      </w:pPr>
    </w:p>
    <w:p>
      <w:pPr>
        <w:jc w:val="right"/>
        <w:rPr>
          <w:rFonts w:ascii="黑体" w:hAnsi="黑体" w:eastAsia="黑体"/>
          <w:sz w:val="48"/>
          <w:szCs w:val="48"/>
        </w:rPr>
      </w:pPr>
    </w:p>
    <w:p>
      <w:pPr>
        <w:jc w:val="distribute"/>
        <w:rPr>
          <w:rFonts w:ascii="黑体" w:hAnsi="黑体" w:eastAsia="黑体"/>
          <w:b/>
          <w:color w:val="FF0000"/>
          <w:sz w:val="144"/>
          <w:szCs w:val="144"/>
        </w:rPr>
      </w:pPr>
    </w:p>
    <w:p>
      <w:pPr>
        <w:jc w:val="distribute"/>
        <w:rPr>
          <w:rFonts w:ascii="微软雅黑 UI" w:hAnsi="微软雅黑 UI" w:eastAsia="微软雅黑 UI"/>
          <w:color w:val="C00000"/>
          <w:sz w:val="144"/>
          <w:szCs w:val="144"/>
        </w:rPr>
      </w:pPr>
      <w:r>
        <w:rPr>
          <w:rFonts w:hint="eastAsia" w:ascii="微软雅黑 UI" w:hAnsi="微软雅黑 UI" w:eastAsia="微软雅黑 UI"/>
          <w:b/>
          <w:color w:val="C00000"/>
          <w:sz w:val="144"/>
          <w:szCs w:val="144"/>
        </w:rPr>
        <w:t>用户手册</w:t>
      </w:r>
    </w:p>
    <w:p>
      <w:pPr>
        <w:jc w:val="center"/>
        <w:rPr>
          <w:rFonts w:ascii="黑体" w:hAnsi="黑体" w:eastAsia="黑体"/>
          <w:sz w:val="48"/>
          <w:szCs w:val="48"/>
        </w:rPr>
      </w:pPr>
    </w:p>
    <w:p>
      <w:pPr>
        <w:jc w:val="center"/>
        <w:rPr>
          <w:rFonts w:ascii="黑体" w:hAnsi="黑体" w:eastAsia="黑体"/>
          <w:sz w:val="48"/>
          <w:szCs w:val="48"/>
        </w:rPr>
      </w:pPr>
    </w:p>
    <w:p>
      <w:pPr>
        <w:jc w:val="center"/>
        <w:rPr>
          <w:rFonts w:ascii="黑体" w:hAnsi="黑体" w:eastAsia="黑体"/>
          <w:sz w:val="48"/>
          <w:szCs w:val="48"/>
        </w:rPr>
      </w:pPr>
    </w:p>
    <w:p>
      <w:pPr>
        <w:jc w:val="center"/>
        <w:rPr>
          <w:rFonts w:ascii="黑体" w:hAnsi="黑体" w:eastAsia="黑体"/>
          <w:sz w:val="48"/>
          <w:szCs w:val="48"/>
        </w:rPr>
      </w:pPr>
    </w:p>
    <w:p>
      <w:pPr>
        <w:jc w:val="center"/>
        <w:rPr>
          <w:rFonts w:ascii="黑体" w:hAnsi="黑体" w:eastAsia="黑体"/>
          <w:sz w:val="48"/>
          <w:szCs w:val="48"/>
        </w:rPr>
      </w:pPr>
    </w:p>
    <w:p>
      <w:pPr>
        <w:jc w:val="center"/>
        <w:rPr>
          <w:rFonts w:ascii="黑体" w:hAnsi="黑体" w:eastAsia="黑体"/>
          <w:sz w:val="48"/>
          <w:szCs w:val="48"/>
        </w:rPr>
      </w:pPr>
    </w:p>
    <w:p>
      <w:pPr>
        <w:jc w:val="center"/>
        <w:rPr>
          <w:rFonts w:ascii="黑体" w:hAnsi="黑体" w:eastAsia="黑体"/>
          <w:sz w:val="48"/>
          <w:szCs w:val="48"/>
        </w:rPr>
      </w:pPr>
    </w:p>
    <w:p>
      <w:pPr>
        <w:jc w:val="center"/>
        <w:rPr>
          <w:rFonts w:ascii="黑体" w:hAnsi="黑体" w:eastAsia="黑体"/>
          <w:sz w:val="48"/>
          <w:szCs w:val="48"/>
        </w:rPr>
      </w:pPr>
      <w:r>
        <w:rPr>
          <w:rFonts w:hint="eastAsia" w:ascii="黑体" w:hAnsi="黑体" w:eastAsia="黑体"/>
          <w:sz w:val="48"/>
          <w:szCs w:val="48"/>
        </w:rPr>
        <w:t>江苏省电子商务服务中心有限责任公司</w:t>
      </w:r>
    </w:p>
    <w:p>
      <w:pPr>
        <w:widowControl/>
        <w:jc w:val="left"/>
        <w:rPr>
          <w:rFonts w:ascii="黑体" w:hAnsi="黑体" w:eastAsia="黑体"/>
          <w:sz w:val="18"/>
          <w:szCs w:val="18"/>
        </w:rPr>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737" w:footer="850" w:gutter="0"/>
          <w:pgNumType w:start="1"/>
          <w:cols w:space="720" w:num="1"/>
          <w:docGrid w:type="lines" w:linePitch="312" w:charSpace="0"/>
        </w:sectPr>
      </w:pPr>
    </w:p>
    <w:p>
      <w:pPr>
        <w:jc w:val="center"/>
        <w:rPr>
          <w:rFonts w:ascii="黑体" w:hAnsi="黑体" w:eastAsia="黑体"/>
          <w:sz w:val="18"/>
          <w:szCs w:val="18"/>
        </w:rPr>
      </w:pPr>
      <w:r>
        <w:rPr>
          <w:rFonts w:hint="eastAsia" w:ascii="黑体" w:hAnsi="黑体" w:eastAsia="黑体"/>
          <w:sz w:val="18"/>
          <w:szCs w:val="18"/>
        </w:rPr>
        <w:t>日期：2015.</w:t>
      </w:r>
      <w:r>
        <w:rPr>
          <w:rFonts w:hint="eastAsia" w:ascii="黑体" w:hAnsi="黑体" w:eastAsia="黑体"/>
          <w:sz w:val="18"/>
          <w:szCs w:val="18"/>
          <w:lang w:val="en-US" w:eastAsia="zh-CN"/>
        </w:rPr>
        <w:t>7</w:t>
      </w:r>
    </w:p>
    <w:p>
      <w:pPr>
        <w:widowControl/>
        <w:jc w:val="left"/>
        <w:rPr>
          <w:rFonts w:ascii="黑体" w:hAnsi="黑体" w:eastAsia="黑体"/>
          <w:sz w:val="48"/>
          <w:szCs w:val="48"/>
        </w:rPr>
        <w:sectPr>
          <w:type w:val="continuous"/>
          <w:pgSz w:w="11906" w:h="16838"/>
          <w:pgMar w:top="1440" w:right="1797" w:bottom="1440" w:left="1797" w:header="737" w:footer="851" w:gutter="0"/>
          <w:pgNumType w:start="1"/>
          <w:cols w:space="720" w:num="1"/>
          <w:docGrid w:type="lines" w:linePitch="312" w:charSpace="0"/>
        </w:sectPr>
      </w:pPr>
    </w:p>
    <w:p>
      <w:r>
        <w:br w:type="page"/>
      </w:r>
    </w:p>
    <w:p>
      <w:pPr>
        <w:pStyle w:val="2"/>
        <w:rPr>
          <w:rFonts w:hint="eastAsia" w:ascii="宋体" w:hAnsi="宋体" w:eastAsia="宋体"/>
          <w:b/>
          <w:color w:val="000000"/>
          <w:sz w:val="24"/>
          <w:szCs w:val="24"/>
          <w:lang w:eastAsia="zh-CN"/>
        </w:rPr>
      </w:pPr>
      <w:bookmarkStart w:id="0" w:name="_Toc419968590"/>
      <w:r>
        <w:rPr>
          <w:rFonts w:hint="eastAsia"/>
        </w:rPr>
        <w:t>前言</w:t>
      </w:r>
      <w:bookmarkEnd w:id="0"/>
    </w:p>
    <w:p>
      <w:pPr>
        <w:spacing w:before="120" w:after="120"/>
        <w:ind w:firstLine="361" w:firstLineChars="150"/>
        <w:rPr>
          <w:rFonts w:ascii="宋体" w:hAnsi="宋体"/>
          <w:b/>
          <w:color w:val="000000"/>
          <w:sz w:val="24"/>
          <w:szCs w:val="24"/>
        </w:rPr>
      </w:pPr>
      <w:r>
        <w:rPr>
          <w:rFonts w:hint="eastAsia" w:ascii="宋体" w:hAnsi="宋体"/>
          <w:b/>
          <w:color w:val="000000"/>
          <w:sz w:val="24"/>
          <w:szCs w:val="24"/>
        </w:rPr>
        <w:t>本系统仅支持江苏省电子商务服务中心有限责任公司签发的证书延期。</w:t>
      </w:r>
    </w:p>
    <w:p>
      <w:pPr>
        <w:spacing w:before="120" w:after="120"/>
        <w:ind w:firstLine="361" w:firstLineChars="150"/>
        <w:rPr>
          <w:rFonts w:ascii="宋体" w:hAnsi="宋体"/>
          <w:b/>
          <w:color w:val="000000"/>
          <w:sz w:val="24"/>
          <w:szCs w:val="24"/>
        </w:rPr>
      </w:pPr>
      <w:r>
        <w:rPr>
          <w:rFonts w:hint="eastAsia" w:ascii="宋体" w:hAnsi="宋体"/>
          <w:b/>
          <w:color w:val="000000"/>
          <w:sz w:val="24"/>
          <w:szCs w:val="24"/>
        </w:rPr>
        <w:t>进行延期操作时，请使用32位IE8、IE9、IE11版本进行延期操作，本系统暂不支持其他浏览器。操作系统建议使用windows7及windowsXP系统。</w:t>
      </w:r>
    </w:p>
    <w:p>
      <w:pPr>
        <w:widowControl/>
        <w:jc w:val="left"/>
        <w:rPr>
          <w:rFonts w:ascii="宋体" w:hAnsi="宋体"/>
          <w:b/>
          <w:color w:val="000000"/>
          <w:sz w:val="24"/>
          <w:szCs w:val="24"/>
        </w:rPr>
      </w:pPr>
      <w:r>
        <w:rPr>
          <w:rFonts w:ascii="宋体" w:hAnsi="宋体"/>
          <w:b/>
          <w:color w:val="000000"/>
          <w:sz w:val="24"/>
          <w:szCs w:val="24"/>
        </w:rPr>
        <w:br w:type="page"/>
      </w:r>
    </w:p>
    <w:p>
      <w:pPr>
        <w:spacing w:before="120" w:after="120"/>
        <w:ind w:firstLine="361" w:firstLineChars="150"/>
        <w:rPr>
          <w:rFonts w:hint="eastAsia" w:ascii="宋体" w:hAnsi="宋体"/>
          <w:b/>
          <w:color w:val="000000"/>
          <w:sz w:val="24"/>
          <w:szCs w:val="24"/>
          <w:lang w:val="en-US" w:eastAsia="zh-CN"/>
        </w:rPr>
      </w:pPr>
      <w:r>
        <w:rPr>
          <w:rFonts w:hint="eastAsia" w:ascii="宋体" w:hAnsi="宋体"/>
          <w:b/>
          <w:color w:val="000000"/>
          <w:sz w:val="24"/>
          <w:szCs w:val="24"/>
          <w:lang w:eastAsia="zh-CN"/>
        </w:rPr>
        <w:t>延期的客户请先安装江苏</w:t>
      </w:r>
      <w:r>
        <w:rPr>
          <w:rFonts w:hint="eastAsia" w:ascii="宋体" w:hAnsi="宋体"/>
          <w:b/>
          <w:color w:val="000000"/>
          <w:sz w:val="24"/>
          <w:szCs w:val="24"/>
          <w:lang w:val="en-US" w:eastAsia="zh-CN"/>
        </w:rPr>
        <w:t xml:space="preserve"> CA行助手 ，行助手的功能有识别KEY，和在线延期系统所需的DLL文件。</w:t>
      </w:r>
    </w:p>
    <w:p>
      <w:pPr>
        <w:spacing w:before="120" w:after="120"/>
        <w:ind w:firstLine="361" w:firstLineChars="150"/>
        <w:rPr>
          <w:rFonts w:hint="eastAsia" w:ascii="宋体" w:hAnsi="宋体"/>
          <w:b/>
          <w:color w:val="000000"/>
          <w:sz w:val="24"/>
          <w:szCs w:val="24"/>
          <w:lang w:val="en-US" w:eastAsia="zh-CN"/>
        </w:rPr>
      </w:pPr>
      <w:r>
        <w:rPr>
          <w:rFonts w:hint="eastAsia" w:ascii="宋体" w:hAnsi="宋体"/>
          <w:b/>
          <w:color w:val="000000"/>
          <w:sz w:val="24"/>
          <w:szCs w:val="24"/>
          <w:lang w:val="en-US" w:eastAsia="zh-CN"/>
        </w:rPr>
        <w:t>如何安装行助手：</w:t>
      </w:r>
      <w:bookmarkStart w:id="1" w:name="_Toc419968591"/>
    </w:p>
    <w:p>
      <w:pPr>
        <w:spacing w:before="120" w:after="120"/>
        <w:ind w:firstLine="361" w:firstLineChars="150"/>
        <w:rPr>
          <w:rFonts w:hint="eastAsia" w:ascii="宋体" w:hAnsi="宋体"/>
          <w:b/>
          <w:bCs w:val="0"/>
          <w:color w:val="000000"/>
          <w:sz w:val="21"/>
          <w:szCs w:val="21"/>
          <w:lang w:val="en-US" w:eastAsia="zh-CN"/>
        </w:rPr>
      </w:pPr>
      <w:r>
        <w:rPr>
          <w:rFonts w:hint="eastAsia" w:ascii="宋体" w:hAnsi="宋体"/>
          <w:b/>
          <w:bCs w:val="0"/>
          <w:color w:val="000000"/>
          <w:sz w:val="21"/>
          <w:szCs w:val="21"/>
          <w:lang w:val="en-US" w:eastAsia="zh-CN"/>
        </w:rPr>
        <w:t>直接百度搜索 行助手</w:t>
      </w:r>
    </w:p>
    <w:p>
      <w:pPr>
        <w:spacing w:before="120" w:after="120"/>
        <w:ind w:firstLine="361" w:firstLineChars="150"/>
      </w:pPr>
      <w:r>
        <w:rPr>
          <w:rFonts w:ascii="Calibri" w:hAnsi="Calibri" w:eastAsia="宋体" w:cs="黑体"/>
          <w:kern w:val="2"/>
          <w:sz w:val="21"/>
          <w:szCs w:val="22"/>
          <w:lang w:val="en-US" w:eastAsia="zh-CN" w:bidi="ar-SA"/>
        </w:rPr>
        <w:pict>
          <v:shape id="图片 35" o:spid="_x0000_s1026" type="#_x0000_t75" style="height:177.25pt;width:398.7pt;rotation:0f;" o:ole="f" fillcolor="#FFFFFF" filled="f" o:preferrelative="t" stroked="f" coordorigin="0,0" coordsize="21600,21600">
            <v:fill on="f" color2="#FFFFFF" focus="0%"/>
            <v:imagedata gain="65536f" blacklevel="0f" gamma="0" o:title="" r:id="rId11"/>
            <o:lock v:ext="edit" position="f" selection="f" grouping="f" rotation="f" cropping="f" text="f" aspectratio="t"/>
            <w10:wrap type="none"/>
            <w10:anchorlock/>
          </v:shape>
        </w:pict>
      </w:r>
    </w:p>
    <w:p>
      <w:pPr>
        <w:spacing w:before="120" w:after="120"/>
        <w:ind w:firstLine="361" w:firstLineChars="150"/>
        <w:rPr>
          <w:rFonts w:hint="eastAsia"/>
          <w:b/>
          <w:bCs/>
          <w:lang w:val="en-US" w:eastAsia="zh-CN"/>
        </w:rPr>
      </w:pPr>
      <w:r>
        <w:rPr>
          <w:rFonts w:hint="eastAsia"/>
          <w:b/>
          <w:bCs/>
          <w:lang w:eastAsia="zh-CN"/>
        </w:rPr>
        <w:t>下载后直接安装，安装完成后请插入</w:t>
      </w:r>
      <w:r>
        <w:rPr>
          <w:rFonts w:hint="eastAsia"/>
          <w:b/>
          <w:bCs/>
          <w:lang w:val="en-US" w:eastAsia="zh-CN"/>
        </w:rPr>
        <w:t>CA证书即可执行证书延期流程</w:t>
      </w:r>
    </w:p>
    <w:p>
      <w:pPr>
        <w:pStyle w:val="2"/>
      </w:pPr>
      <w:r>
        <w:rPr>
          <w:rFonts w:hint="eastAsia"/>
        </w:rPr>
        <w:t>延期办理</w:t>
      </w:r>
      <w:bookmarkEnd w:id="1"/>
    </w:p>
    <w:p>
      <w:pPr>
        <w:pStyle w:val="6"/>
        <w:numPr>
          <w:ilvl w:val="0"/>
          <w:numId w:val="1"/>
        </w:numPr>
        <w:spacing w:before="0" w:after="0" w:line="240" w:lineRule="auto"/>
        <w:rPr>
          <w:sz w:val="24"/>
          <w:szCs w:val="24"/>
        </w:rPr>
      </w:pPr>
      <w:r>
        <w:rPr>
          <w:rFonts w:hint="eastAsia"/>
          <w:sz w:val="24"/>
          <w:szCs w:val="24"/>
        </w:rPr>
        <w:t>使用IE浏览器打开在线延期系统地址：</w:t>
      </w:r>
      <w:r>
        <w:fldChar w:fldCharType="begin"/>
      </w:r>
      <w:r>
        <w:instrText xml:space="preserve">HYPERLINK "https://58.213.51.58:6443/" </w:instrText>
      </w:r>
      <w:r>
        <w:fldChar w:fldCharType="separate"/>
      </w:r>
      <w:r>
        <w:rPr>
          <w:rStyle w:val="19"/>
          <w:sz w:val="24"/>
          <w:szCs w:val="24"/>
        </w:rPr>
        <w:t>https://58.213.51.58:6443/</w:t>
      </w:r>
      <w:r>
        <w:fldChar w:fldCharType="end"/>
      </w:r>
      <w:r>
        <w:rPr>
          <w:rFonts w:hint="eastAsia"/>
          <w:sz w:val="24"/>
          <w:szCs w:val="24"/>
        </w:rPr>
        <w:t>，弹出延期系统界面，请将延期页面加入“可信任站点”。</w:t>
      </w:r>
    </w:p>
    <w:p>
      <w:pPr>
        <w:pStyle w:val="22"/>
        <w:ind w:left="360" w:firstLine="0" w:firstLineChars="0"/>
      </w:pPr>
      <w:r>
        <w:rPr>
          <w:rFonts w:hint="eastAsia" w:ascii="宋体" w:hAnsi="Calibri" w:eastAsia="宋体" w:cs="宋体"/>
          <w:color w:val="000000"/>
          <w:kern w:val="0"/>
          <w:sz w:val="21"/>
          <w:szCs w:val="21"/>
          <w:lang w:val="en-US" w:eastAsia="zh-CN" w:bidi="ar-SA"/>
        </w:rPr>
        <w:pict>
          <v:shape id="图片 7" o:spid="_x0000_s1027" type="#_x0000_t75" style="height:283.75pt;width:415.3pt;rotation:0f;" o:ole="f" fillcolor="#FFFFFF" filled="f" o:preferrelative="t" stroked="f" coordorigin="0,0" coordsize="21600,21600">
            <v:fill on="f" color2="#FFFFFF" focus="0%"/>
            <v:imagedata gain="65536f" blacklevel="0f" gamma="0" o:title="" r:id="rId12"/>
            <o:lock v:ext="edit" position="f" selection="f" grouping="f" rotation="f" cropping="f" text="f" aspectratio="t"/>
            <w10:wrap type="none"/>
            <w10:anchorlock/>
          </v:shape>
        </w:pict>
      </w:r>
    </w:p>
    <w:p>
      <w:pPr>
        <w:pStyle w:val="6"/>
        <w:numPr>
          <w:ilvl w:val="0"/>
          <w:numId w:val="1"/>
        </w:numPr>
        <w:spacing w:before="0" w:after="0" w:line="240" w:lineRule="auto"/>
        <w:rPr>
          <w:sz w:val="24"/>
          <w:szCs w:val="24"/>
        </w:rPr>
      </w:pPr>
      <w:r>
        <w:rPr>
          <w:rFonts w:hint="eastAsia"/>
          <w:sz w:val="24"/>
          <w:szCs w:val="24"/>
        </w:rPr>
        <w:t>点击【延期证书业务办理】按钮，在弹出的数字证书登录窗口中，选择需要延期的证，点击【确定】按钮。</w:t>
      </w:r>
    </w:p>
    <w:p>
      <w:pPr>
        <w:pStyle w:val="22"/>
        <w:ind w:left="360" w:firstLine="0" w:firstLineChars="0"/>
      </w:pPr>
      <w:r>
        <w:rPr>
          <w:rFonts w:hint="eastAsia" w:ascii="宋体" w:hAnsi="Calibri" w:eastAsia="宋体" w:cs="宋体"/>
          <w:color w:val="000000"/>
          <w:kern w:val="0"/>
          <w:sz w:val="21"/>
          <w:szCs w:val="21"/>
          <w:lang w:val="en-US" w:eastAsia="zh-CN" w:bidi="ar-SA"/>
        </w:rPr>
        <w:pict>
          <v:shape id="图片 10" o:spid="_x0000_s1028" type="#_x0000_t75" style="height:164.25pt;width:285.75pt;rotation:0f;" o:ole="f" fillcolor="#FFFFFF" filled="f" o:preferrelative="t" stroked="f" coordorigin="0,0" coordsize="21600,21600">
            <v:fill on="f" color2="#FFFFFF" focus="0%"/>
            <v:imagedata gain="65536f" blacklevel="0f" gamma="0" o:title="" r:id="rId13"/>
            <o:lock v:ext="edit" position="f" selection="f" grouping="f" rotation="f" cropping="f" text="f" aspectratio="t"/>
            <w10:wrap type="none"/>
            <w10:anchorlock/>
          </v:shape>
        </w:pict>
      </w:r>
    </w:p>
    <w:p>
      <w:pPr>
        <w:pStyle w:val="6"/>
        <w:numPr>
          <w:ilvl w:val="0"/>
          <w:numId w:val="1"/>
        </w:numPr>
        <w:spacing w:before="0" w:after="0" w:line="240" w:lineRule="auto"/>
        <w:rPr>
          <w:sz w:val="24"/>
          <w:szCs w:val="24"/>
        </w:rPr>
      </w:pPr>
      <w:r>
        <w:rPr>
          <w:rFonts w:hint="eastAsia"/>
          <w:sz w:val="24"/>
          <w:szCs w:val="24"/>
        </w:rPr>
        <w:t>在数字证书登录界面中，输入正确的口令，点击【确定】按钮。</w:t>
      </w:r>
    </w:p>
    <w:p>
      <w:pPr>
        <w:pStyle w:val="22"/>
        <w:ind w:left="360" w:firstLine="0" w:firstLineChars="0"/>
      </w:pPr>
      <w:r>
        <w:rPr>
          <w:rFonts w:hint="eastAsia" w:ascii="宋体" w:hAnsi="Calibri" w:eastAsia="宋体" w:cs="宋体"/>
          <w:color w:val="000000"/>
          <w:kern w:val="0"/>
          <w:sz w:val="21"/>
          <w:szCs w:val="21"/>
          <w:lang w:val="en-US" w:eastAsia="zh-CN" w:bidi="ar-SA"/>
        </w:rPr>
        <w:pict>
          <v:shape id="图片 13" o:spid="_x0000_s1029" type="#_x0000_t75" style="height:165pt;width:237pt;rotation:0f;" o:ole="f" fillcolor="#FFFFFF" filled="f" o:preferrelative="t" stroked="f" coordorigin="0,0" coordsize="21600,21600">
            <v:fill on="f" color2="#FFFFFF" focus="0%"/>
            <v:imagedata gain="65536f" blacklevel="0f" gamma="0" o:title="" r:id="rId14"/>
            <o:lock v:ext="edit" position="f" selection="f" grouping="f" rotation="f" cropping="f" text="f" aspectratio="t"/>
            <w10:wrap type="none"/>
            <w10:anchorlock/>
          </v:shape>
        </w:pict>
      </w:r>
    </w:p>
    <w:p>
      <w:pPr>
        <w:pStyle w:val="6"/>
        <w:numPr>
          <w:ilvl w:val="0"/>
          <w:numId w:val="1"/>
        </w:numPr>
        <w:spacing w:before="0" w:after="0" w:line="240" w:lineRule="auto"/>
        <w:rPr>
          <w:sz w:val="24"/>
          <w:szCs w:val="24"/>
        </w:rPr>
      </w:pPr>
      <w:r>
        <w:rPr>
          <w:rFonts w:hint="eastAsia"/>
          <w:sz w:val="24"/>
          <w:szCs w:val="24"/>
        </w:rPr>
        <w:t>如果是企业用户弹出企业用户信息采集界面（如下图），填写正确的企业信息，点击【提交】按钮。</w:t>
      </w:r>
    </w:p>
    <w:p>
      <w:pPr>
        <w:pStyle w:val="22"/>
        <w:ind w:firstLine="0" w:firstLineChars="0"/>
      </w:pPr>
      <w:r>
        <w:rPr>
          <w:rFonts w:hint="eastAsia" w:ascii="宋体" w:hAnsi="Calibri" w:eastAsia="宋体" w:cs="宋体"/>
          <w:color w:val="000000"/>
          <w:kern w:val="0"/>
          <w:sz w:val="21"/>
          <w:szCs w:val="21"/>
          <w:lang w:val="en-US" w:eastAsia="zh-CN" w:bidi="ar-SA"/>
        </w:rPr>
        <w:pict>
          <v:shape id="图片 1" o:spid="_x0000_s1030" type="#_x0000_t75" style="height:199.55pt;width:415.3pt;rotation:0f;" o:ole="f" fillcolor="#FFFFFF" filled="f" o:preferrelative="t" stroked="f" coordorigin="0,0" coordsize="21600,21600">
            <v:fill on="f" color2="#FFFFFF" focus="0%"/>
            <v:imagedata gain="65536f" blacklevel="0f" gamma="0" o:title="" r:id="rId15"/>
            <o:lock v:ext="edit" position="f" selection="f" grouping="f" rotation="f" cropping="f" text="f" aspectratio="t"/>
            <w10:wrap type="none"/>
            <w10:anchorlock/>
          </v:shape>
        </w:pict>
      </w:r>
    </w:p>
    <w:p>
      <w:pPr>
        <w:pStyle w:val="6"/>
        <w:spacing w:before="0" w:after="0" w:line="240" w:lineRule="auto"/>
        <w:ind w:left="390"/>
        <w:rPr>
          <w:sz w:val="24"/>
          <w:szCs w:val="24"/>
        </w:rPr>
      </w:pPr>
      <w:r>
        <w:rPr>
          <w:rFonts w:hint="eastAsia"/>
          <w:sz w:val="24"/>
          <w:szCs w:val="24"/>
        </w:rPr>
        <w:t>如果是个人用户弹出个人用户信息采集界面（如下图），填写正确的个人信息，点击【提交】按钮。</w:t>
      </w:r>
    </w:p>
    <w:p>
      <w:pPr>
        <w:pStyle w:val="22"/>
        <w:ind w:left="360" w:firstLine="0" w:firstLineChars="0"/>
      </w:pPr>
      <w:r>
        <w:rPr>
          <w:rFonts w:hint="eastAsia" w:ascii="宋体" w:hAnsi="Calibri" w:eastAsia="宋体" w:cs="宋体"/>
          <w:color w:val="000000"/>
          <w:kern w:val="0"/>
          <w:sz w:val="21"/>
          <w:szCs w:val="21"/>
          <w:lang w:val="en-US" w:eastAsia="zh-CN" w:bidi="ar-SA"/>
        </w:rPr>
        <w:pict>
          <v:shape id="图片 16" o:spid="_x0000_s1031" type="#_x0000_t75" style="height:274.95pt;width:342pt;rotation:0f;" o:ole="f" fillcolor="#FFFFFF" filled="f" o:preferrelative="t" stroked="t" coordorigin="0,0" coordsize="21600,21600">
            <v:fill on="f" color2="#FFFFFF" focus="0%"/>
            <v:stroke color="#4F81BD" color2="#FFFFFF" miterlimit="2"/>
            <v:imagedata gain="65536f" blacklevel="0f" gamma="0" o:title="" r:id="rId16"/>
            <o:lock v:ext="edit" position="f" selection="f" grouping="f" rotation="f" cropping="f" text="f" aspectratio="t"/>
            <w10:wrap type="none"/>
            <w10:anchorlock/>
          </v:shape>
        </w:pict>
      </w:r>
    </w:p>
    <w:p>
      <w:pPr>
        <w:pStyle w:val="6"/>
        <w:numPr>
          <w:ilvl w:val="0"/>
          <w:numId w:val="1"/>
        </w:numPr>
        <w:spacing w:before="0" w:after="0" w:line="240" w:lineRule="auto"/>
        <w:rPr>
          <w:sz w:val="24"/>
          <w:szCs w:val="24"/>
        </w:rPr>
      </w:pPr>
      <w:r>
        <w:rPr>
          <w:rFonts w:hint="eastAsia"/>
          <w:sz w:val="24"/>
          <w:szCs w:val="24"/>
        </w:rPr>
        <w:t>提交成功之后，弹出证书基本信息界面，系统会自动根据您所属的用户类型判断是否需要支付延期费用。</w:t>
      </w:r>
    </w:p>
    <w:p>
      <w:pPr>
        <w:pStyle w:val="22"/>
        <w:ind w:left="780" w:firstLine="0" w:firstLineChars="0"/>
        <w:rPr>
          <w:b/>
        </w:rPr>
      </w:pPr>
    </w:p>
    <w:p>
      <w:pPr>
        <w:pStyle w:val="22"/>
        <w:numPr>
          <w:ilvl w:val="0"/>
          <w:numId w:val="2"/>
        </w:numPr>
        <w:ind w:firstLineChars="0"/>
        <w:rPr>
          <w:b/>
          <w:szCs w:val="21"/>
        </w:rPr>
      </w:pPr>
      <w:r>
        <w:rPr>
          <w:rFonts w:hint="eastAsia"/>
          <w:b/>
          <w:szCs w:val="21"/>
        </w:rPr>
        <w:t>界面中显示证书的基本信息（如下图），点击【下一步】按钮。</w:t>
      </w:r>
    </w:p>
    <w:p>
      <w:pPr>
        <w:pStyle w:val="22"/>
        <w:ind w:firstLine="0" w:firstLineChars="0"/>
      </w:pPr>
      <w:r>
        <w:rPr>
          <w:rFonts w:hint="eastAsia" w:ascii="宋体" w:hAnsi="Calibri" w:eastAsia="宋体" w:cs="宋体"/>
          <w:color w:val="000000"/>
          <w:kern w:val="0"/>
          <w:sz w:val="21"/>
          <w:szCs w:val="21"/>
          <w:lang w:val="en-US" w:eastAsia="zh-CN" w:bidi="ar-SA"/>
        </w:rPr>
        <w:pict>
          <v:shape id="图片 22" o:spid="_x0000_s1032" type="#_x0000_t75" style="height:281.35pt;width:415.3pt;rotation:0f;" o:ole="f" fillcolor="#FFFFFF" filled="f" o:preferrelative="t" stroked="f" coordorigin="0,0" coordsize="21600,21600">
            <v:fill on="f" color2="#FFFFFF" focus="0%"/>
            <v:imagedata gain="65536f" blacklevel="0f" gamma="0" o:title="" r:id="rId17"/>
            <o:lock v:ext="edit" position="f" selection="f" grouping="f" rotation="f" cropping="f" text="f" aspectratio="t"/>
            <w10:wrap type="none"/>
            <w10:anchorlock/>
          </v:shape>
        </w:pict>
      </w:r>
    </w:p>
    <w:p>
      <w:pPr>
        <w:pStyle w:val="22"/>
        <w:numPr>
          <w:ilvl w:val="0"/>
          <w:numId w:val="2"/>
        </w:numPr>
        <w:ind w:firstLineChars="0"/>
        <w:rPr>
          <w:b/>
          <w:szCs w:val="21"/>
        </w:rPr>
      </w:pPr>
      <w:r>
        <w:rPr>
          <w:rFonts w:hint="eastAsia"/>
          <w:b/>
          <w:szCs w:val="21"/>
        </w:rPr>
        <w:t>弹出延期界面，其中标明新证书的有效期，点击【开始延期】按钮。</w:t>
      </w:r>
    </w:p>
    <w:p>
      <w:pPr>
        <w:pStyle w:val="22"/>
        <w:ind w:firstLine="0" w:firstLineChars="0"/>
      </w:pPr>
      <w:r>
        <w:rPr>
          <w:rFonts w:hint="eastAsia" w:ascii="宋体" w:hAnsi="Calibri" w:eastAsia="宋体" w:cs="宋体"/>
          <w:color w:val="000000"/>
          <w:kern w:val="0"/>
          <w:sz w:val="21"/>
          <w:szCs w:val="21"/>
          <w:lang w:val="en-US" w:eastAsia="zh-CN" w:bidi="ar-SA"/>
        </w:rPr>
        <w:pict>
          <v:shape id="图片 19" o:spid="_x0000_s1033" type="#_x0000_t75" style="height:283.1pt;width:415.3pt;rotation:0f;" o:ole="f" fillcolor="#FFFFFF" filled="f" o:preferrelative="t" stroked="f" coordorigin="0,0" coordsize="21600,21600">
            <v:fill on="f" color2="#FFFFFF" focus="0%"/>
            <v:imagedata gain="65536f" blacklevel="0f" gamma="0" o:title="" r:id="rId18"/>
            <o:lock v:ext="edit" position="f" selection="f" grouping="f" rotation="f" cropping="f" text="f" aspectratio="t"/>
            <w10:wrap type="none"/>
            <w10:anchorlock/>
          </v:shape>
        </w:pict>
      </w:r>
    </w:p>
    <w:p>
      <w:pPr>
        <w:pStyle w:val="22"/>
        <w:ind w:firstLine="0" w:firstLineChars="0"/>
      </w:pPr>
    </w:p>
    <w:p>
      <w:pPr>
        <w:pStyle w:val="22"/>
        <w:ind w:firstLine="0" w:firstLineChars="0"/>
      </w:pPr>
    </w:p>
    <w:p>
      <w:pPr>
        <w:pStyle w:val="22"/>
        <w:ind w:firstLine="0" w:firstLineChars="0"/>
      </w:pPr>
    </w:p>
    <w:p>
      <w:pPr>
        <w:pStyle w:val="22"/>
        <w:ind w:firstLine="0" w:firstLineChars="0"/>
      </w:pPr>
    </w:p>
    <w:p>
      <w:pPr>
        <w:pStyle w:val="6"/>
        <w:numPr>
          <w:ilvl w:val="0"/>
          <w:numId w:val="1"/>
        </w:numPr>
        <w:spacing w:before="0" w:after="0" w:line="240" w:lineRule="auto"/>
        <w:ind w:firstLine="0"/>
      </w:pPr>
      <w:r>
        <w:rPr>
          <w:rFonts w:hint="eastAsia"/>
          <w:sz w:val="24"/>
          <w:szCs w:val="24"/>
        </w:rPr>
        <w:t>弹出证书延期界面（如下图），点击【证书延期业务办理】按钮</w:t>
      </w:r>
    </w:p>
    <w:p>
      <w:pPr>
        <w:pStyle w:val="22"/>
        <w:ind w:firstLine="0" w:firstLineChars="0"/>
        <w:rPr>
          <w:b/>
        </w:rPr>
      </w:pPr>
      <w:r>
        <w:rPr>
          <w:rFonts w:hint="eastAsia" w:ascii="Calibri" w:hAnsi="Calibri" w:eastAsia="宋体" w:cs="黑体"/>
          <w:b/>
          <w:kern w:val="2"/>
          <w:sz w:val="21"/>
          <w:szCs w:val="22"/>
          <w:lang w:val="en-US" w:eastAsia="zh-CN" w:bidi="ar-SA"/>
        </w:rPr>
        <w:pict>
          <v:shape id="图片 3" o:spid="_x0000_s1034" type="#_x0000_t75" style="position:absolute;left:0;margin-left:1.5pt;margin-top:4.8pt;height:224.25pt;width:431.9pt;rotation:0f;z-index:-251658240;" o:ole="f" fillcolor="#FFFFFF" filled="f" o:preferrelative="t" stroked="f" coordorigin="0,0" coordsize="21600,21600">
            <v:fill on="f" color2="#FFFFFF" focus="0%"/>
            <v:imagedata gain="65536f" blacklevel="0f" gamma="0" o:title="" r:id="rId19"/>
            <o:lock v:ext="edit" position="f" selection="f" grouping="f" rotation="f" cropping="f" text="f" aspectratio="t"/>
          </v:shape>
        </w:pict>
      </w:r>
    </w:p>
    <w:p>
      <w:pPr>
        <w:pStyle w:val="22"/>
        <w:ind w:firstLine="0" w:firstLineChars="0"/>
        <w:rPr>
          <w:b/>
        </w:rPr>
      </w:pPr>
    </w:p>
    <w:p>
      <w:pPr>
        <w:pStyle w:val="22"/>
        <w:ind w:firstLine="0" w:firstLineChars="0"/>
        <w:rPr>
          <w:b/>
        </w:rPr>
      </w:pPr>
    </w:p>
    <w:p>
      <w:pPr>
        <w:pStyle w:val="22"/>
        <w:ind w:firstLine="0" w:firstLineChars="0"/>
        <w:rPr>
          <w:b/>
        </w:rPr>
      </w:pPr>
    </w:p>
    <w:p>
      <w:pPr>
        <w:pStyle w:val="22"/>
        <w:ind w:firstLine="0" w:firstLineChars="0"/>
        <w:rPr>
          <w:b/>
        </w:rPr>
      </w:pPr>
    </w:p>
    <w:p>
      <w:pPr>
        <w:pStyle w:val="22"/>
        <w:ind w:firstLine="0" w:firstLineChars="0"/>
        <w:rPr>
          <w:b/>
        </w:rPr>
      </w:pPr>
    </w:p>
    <w:p>
      <w:pPr>
        <w:pStyle w:val="22"/>
        <w:ind w:firstLine="0" w:firstLineChars="0"/>
        <w:rPr>
          <w:b/>
        </w:rPr>
      </w:pPr>
    </w:p>
    <w:p>
      <w:pPr>
        <w:pStyle w:val="22"/>
        <w:ind w:firstLine="0" w:firstLineChars="0"/>
        <w:rPr>
          <w:b/>
        </w:rPr>
      </w:pPr>
    </w:p>
    <w:p>
      <w:pPr>
        <w:pStyle w:val="22"/>
        <w:ind w:firstLine="0" w:firstLineChars="0"/>
        <w:rPr>
          <w:b/>
        </w:rPr>
      </w:pPr>
    </w:p>
    <w:p>
      <w:pPr>
        <w:pStyle w:val="22"/>
        <w:ind w:firstLine="0" w:firstLineChars="0"/>
        <w:rPr>
          <w:b/>
        </w:rPr>
      </w:pPr>
    </w:p>
    <w:p>
      <w:pPr>
        <w:pStyle w:val="22"/>
        <w:ind w:firstLine="0" w:firstLineChars="0"/>
        <w:rPr>
          <w:b/>
        </w:rPr>
      </w:pPr>
    </w:p>
    <w:p>
      <w:pPr>
        <w:pStyle w:val="22"/>
        <w:ind w:firstLine="0" w:firstLineChars="0"/>
        <w:rPr>
          <w:b/>
        </w:rPr>
      </w:pPr>
    </w:p>
    <w:p>
      <w:pPr>
        <w:pStyle w:val="22"/>
        <w:ind w:firstLine="0" w:firstLineChars="0"/>
        <w:rPr>
          <w:b/>
        </w:rPr>
      </w:pPr>
    </w:p>
    <w:p>
      <w:pPr>
        <w:pStyle w:val="22"/>
        <w:ind w:firstLine="0" w:firstLineChars="0"/>
        <w:rPr>
          <w:b/>
        </w:rPr>
      </w:pPr>
    </w:p>
    <w:p/>
    <w:p>
      <w:r>
        <w:rPr>
          <w:rFonts w:hint="eastAsia"/>
        </w:rPr>
        <w:t>弹出证书选择窗口，选择需要延期的证书后，点击【确定】按钮。</w:t>
      </w:r>
    </w:p>
    <w:p/>
    <w:p>
      <w:r>
        <w:rPr>
          <w:rFonts w:hint="eastAsia" w:ascii="宋体" w:hAnsi="Calibri" w:eastAsia="宋体" w:cs="宋体"/>
          <w:color w:val="000000"/>
          <w:kern w:val="0"/>
          <w:sz w:val="21"/>
          <w:szCs w:val="21"/>
          <w:lang w:val="en-US" w:eastAsia="zh-CN" w:bidi="ar-SA"/>
        </w:rPr>
        <w:pict>
          <v:shape id="图片 28" o:spid="_x0000_s1035" type="#_x0000_t75" style="height:165pt;width:284.25pt;rotation:0f;" o:ole="f" fillcolor="#FFFFFF" filled="f" o:preferrelative="t" stroked="f" coordorigin="0,0" coordsize="21600,21600">
            <v:fill on="f" color2="#FFFFFF" focus="0%"/>
            <v:imagedata gain="65536f" blacklevel="0f" gamma="0" o:title="" r:id="rId20"/>
            <o:lock v:ext="edit" position="f" selection="f" grouping="f" rotation="f" cropping="f" text="f" aspectratio="t"/>
            <w10:wrap type="none"/>
            <w10:anchorlock/>
          </v:shape>
        </w:pict>
      </w:r>
    </w:p>
    <w:p>
      <w:r>
        <w:rPr>
          <w:rFonts w:hint="eastAsia"/>
        </w:rPr>
        <w:t>系统开始为证书延期</w:t>
      </w:r>
    </w:p>
    <w:p/>
    <w:p>
      <w:r>
        <w:rPr>
          <w:rFonts w:ascii="Calibri" w:hAnsi="Calibri" w:eastAsia="宋体" w:cs="黑体"/>
          <w:kern w:val="2"/>
          <w:sz w:val="21"/>
          <w:szCs w:val="22"/>
          <w:lang w:val="en-US" w:eastAsia="zh-CN" w:bidi="ar-SA"/>
        </w:rPr>
        <w:pict>
          <v:shape id="图片 4" o:spid="_x0000_s1036" type="#_x0000_t75" style="position:absolute;left:0;margin-left:0pt;margin-top:0pt;height:213.3pt;width:431.7pt;rotation:0f;z-index:-251657216;" o:ole="f" fillcolor="#FFFFFF" filled="f" o:preferrelative="t" stroked="f" coordorigin="0,0" coordsize="21600,21600">
            <v:fill on="f" color2="#FFFFFF" focus="0%"/>
            <v:imagedata gain="65536f" blacklevel="0f" gamma="0" o:title="" r:id="rId21"/>
            <o:lock v:ext="edit" position="f" selection="f" grouping="f" rotation="f" cropping="f" text="f" aspectratio="t"/>
          </v:shape>
        </w:pict>
      </w:r>
    </w:p>
    <w:p/>
    <w:p/>
    <w:p/>
    <w:p/>
    <w:p/>
    <w:p/>
    <w:p/>
    <w:p/>
    <w:p/>
    <w:p/>
    <w:p/>
    <w:p/>
    <w:p/>
    <w:p/>
    <w:p>
      <w:r>
        <w:rPr>
          <w:rFonts w:hint="eastAsia"/>
        </w:rPr>
        <w:t>延期成功之后，系统会给出成功提示，请看到提示后拔出证书，重新插入电脑后再使用。</w:t>
      </w:r>
    </w:p>
    <w:p>
      <w:r>
        <w:rPr>
          <w:rFonts w:hint="eastAsia" w:ascii="Calibri" w:hAnsi="Calibri" w:eastAsia="宋体" w:cs="黑体"/>
          <w:kern w:val="2"/>
          <w:sz w:val="21"/>
          <w:szCs w:val="22"/>
          <w:lang w:val="en-US" w:eastAsia="zh-CN" w:bidi="ar-SA"/>
        </w:rPr>
        <w:pict>
          <v:shape id="图片 5" o:spid="_x0000_s1037" type="#_x0000_t75" style="position:absolute;left:0;margin-left:3.5pt;margin-top:0.75pt;height:186pt;width:431.3pt;rotation:0f;z-index:-251656192;" o:ole="f" fillcolor="#FFFFFF" filled="f" o:preferrelative="t" stroked="f" coordorigin="0,0" coordsize="21600,21600">
            <v:fill on="f" color2="#FFFFFF" focus="0%"/>
            <v:imagedata gain="65536f" blacklevel="0f" gamma="0" o:title="" r:id="rId22"/>
            <o:lock v:ext="edit" position="f" selection="f" grouping="f" rotation="f" cropping="f" text="f" aspectratio="t"/>
          </v:shape>
        </w:pict>
      </w:r>
    </w:p>
    <w:p/>
    <w:p/>
    <w:p/>
    <w:p/>
    <w:p/>
    <w:p/>
    <w:p/>
    <w:p/>
    <w:p/>
    <w:p/>
    <w:p/>
    <w:p>
      <w:pPr>
        <w:widowControl/>
        <w:jc w:val="left"/>
        <w:rPr>
          <w:b/>
          <w:bCs/>
          <w:kern w:val="44"/>
          <w:sz w:val="44"/>
          <w:szCs w:val="44"/>
        </w:rPr>
      </w:pPr>
      <w:bookmarkStart w:id="2" w:name="_Toc419968592"/>
      <w:r>
        <w:br w:type="page"/>
      </w:r>
    </w:p>
    <w:p>
      <w:pPr>
        <w:pStyle w:val="2"/>
      </w:pPr>
      <w:r>
        <w:rPr>
          <w:rFonts w:hint="eastAsia"/>
        </w:rPr>
        <w:t>常见问题及处理</w:t>
      </w:r>
      <w:bookmarkEnd w:id="2"/>
    </w:p>
    <w:p>
      <w:pPr>
        <w:spacing w:before="120" w:after="120"/>
        <w:rPr>
          <w:sz w:val="24"/>
          <w:szCs w:val="24"/>
        </w:rPr>
      </w:pPr>
      <w:r>
        <w:rPr>
          <w:rFonts w:hint="eastAsia"/>
          <w:sz w:val="24"/>
          <w:szCs w:val="24"/>
        </w:rPr>
        <w:t>问题1：出现如下提示，是因为行助手控件未安装成功，请卸载并重新安装最新版本行助手。延期前确保行助手“证书检测”全部通过。</w:t>
      </w:r>
    </w:p>
    <w:p>
      <w:pPr>
        <w:widowControl/>
        <w:jc w:val="left"/>
        <w:rPr>
          <w:rFonts w:ascii="宋体" w:hAnsi="宋体" w:eastAsia="宋体" w:cs="宋体"/>
          <w:kern w:val="0"/>
          <w:sz w:val="24"/>
          <w:szCs w:val="24"/>
        </w:rPr>
      </w:pPr>
      <w:r>
        <w:rPr>
          <w:rFonts w:ascii="宋体" w:hAnsi="宋体" w:eastAsia="宋体" w:cs="宋体"/>
          <w:kern w:val="0"/>
          <w:sz w:val="24"/>
          <w:szCs w:val="24"/>
          <w:lang w:val="en-US" w:eastAsia="zh-CN" w:bidi="ar-SA"/>
        </w:rPr>
        <w:pict>
          <v:shape id="图片 1" o:spid="_x0000_s1038" type="#_x0000_t75" style="height:156pt;width:271.5pt;rotation:0f;" o:ole="f" fillcolor="#FFFFFF" filled="f" o:preferrelative="t" stroked="f" coordorigin="0,0" coordsize="21600,21600">
            <v:fill on="f" color2="#FFFFFF" focus="0%"/>
            <v:imagedata cropleft="33649f" gain="65536f" blacklevel="0f" gamma="0" o:title="" r:id="rId23"/>
            <o:lock v:ext="edit" position="f" selection="f" grouping="f" rotation="f" cropping="f" text="f" aspectratio="t"/>
            <w10:wrap type="none"/>
            <w10:anchorlock/>
          </v:shape>
        </w:pict>
      </w:r>
    </w:p>
    <w:p>
      <w:pPr>
        <w:spacing w:before="120" w:after="120"/>
        <w:rPr>
          <w:sz w:val="24"/>
          <w:szCs w:val="24"/>
        </w:rPr>
      </w:pPr>
      <w:r>
        <w:rPr>
          <w:rFonts w:hint="eastAsia" w:ascii="宋体" w:hAnsi="宋体" w:eastAsia="宋体" w:cs="宋体"/>
          <w:kern w:val="0"/>
          <w:sz w:val="24"/>
          <w:szCs w:val="24"/>
        </w:rPr>
        <w:t>问</w:t>
      </w:r>
      <w:r>
        <w:rPr>
          <w:rFonts w:hint="eastAsia"/>
          <w:sz w:val="24"/>
          <w:szCs w:val="24"/>
        </w:rPr>
        <w:t>题2：出现如下提示，是因为行助手控件未安装成功，请卸载并重新安装最新版本行助手。延期前确保行助手“证书检测”全部通过</w:t>
      </w:r>
    </w:p>
    <w:p>
      <w:pPr>
        <w:widowControl/>
        <w:jc w:val="left"/>
        <w:rPr>
          <w:rFonts w:ascii="宋体" w:hAnsi="宋体" w:eastAsia="宋体" w:cs="宋体"/>
          <w:kern w:val="0"/>
          <w:sz w:val="24"/>
          <w:szCs w:val="24"/>
        </w:rPr>
      </w:pPr>
    </w:p>
    <w:p>
      <w:pPr>
        <w:widowControl/>
        <w:ind w:firstLine="120" w:firstLineChars="50"/>
        <w:jc w:val="left"/>
        <w:rPr>
          <w:rFonts w:ascii="宋体" w:hAnsi="宋体" w:eastAsia="宋体" w:cs="宋体"/>
          <w:kern w:val="0"/>
          <w:sz w:val="24"/>
          <w:szCs w:val="24"/>
        </w:rPr>
      </w:pPr>
      <w:r>
        <w:rPr>
          <w:rFonts w:ascii="宋体" w:hAnsi="宋体" w:eastAsia="宋体" w:cs="宋体"/>
          <w:kern w:val="0"/>
          <w:sz w:val="24"/>
          <w:szCs w:val="24"/>
          <w:lang w:val="en-US" w:eastAsia="zh-CN" w:bidi="ar-SA"/>
        </w:rPr>
        <w:pict>
          <v:shape id="图片 3" o:spid="_x0000_s1039" type="#_x0000_t75" style="height:165pt;width:214.5pt;rotation:0f;" o:ole="f" fillcolor="#FFFFFF" filled="f" o:preferrelative="t" stroked="f" coordorigin="0,0" coordsize="21600,21600">
            <v:fill on="f" color2="#FFFFFF" focus="0%"/>
            <v:imagedata cropleft="38213f" gain="65536f" blacklevel="0f" gamma="0" o:title="" r:id="rId24"/>
            <o:lock v:ext="edit" position="f" selection="f" grouping="f" rotation="f" cropping="f" text="f" aspectratio="t"/>
            <w10:wrap type="none"/>
            <w10:anchorlock/>
          </v:shape>
        </w:pict>
      </w:r>
    </w:p>
    <w:p>
      <w:pPr>
        <w:spacing w:before="120" w:after="120"/>
        <w:rPr>
          <w:sz w:val="24"/>
          <w:szCs w:val="24"/>
        </w:rPr>
      </w:pPr>
      <w:r>
        <w:rPr>
          <w:rFonts w:hint="eastAsia"/>
          <w:sz w:val="24"/>
          <w:szCs w:val="24"/>
        </w:rPr>
        <w:t>问题3：延期登录时，如果出现如下提示，表示证书信息未获取成功，请重新插拔key后再延期。</w:t>
      </w:r>
    </w:p>
    <w:p>
      <w:pPr>
        <w:spacing w:before="120" w:after="120"/>
        <w:rPr>
          <w:sz w:val="24"/>
          <w:szCs w:val="24"/>
        </w:rPr>
      </w:pPr>
      <w:r>
        <w:rPr>
          <w:rFonts w:hint="eastAsia" w:ascii="Calibri" w:hAnsi="Calibri" w:eastAsia="宋体" w:cs="黑体"/>
          <w:kern w:val="2"/>
          <w:sz w:val="24"/>
          <w:szCs w:val="24"/>
          <w:lang w:val="en-US" w:eastAsia="zh-CN" w:bidi="ar-SA"/>
        </w:rPr>
        <w:pict>
          <v:shape id="图片 3" o:spid="_x0000_s1040" type="#_x0000_t75" style="position:absolute;left:0;margin-left:19.5pt;margin-top:8.7pt;height:129pt;width:306pt;rotation:0f;z-index:-251655168;" o:ole="f" fillcolor="#FFFFFF" filled="f" o:preferrelative="t" stroked="f" coordorigin="0,0" coordsize="21600,21600">
            <v:fill on="f" color2="#FFFFFF" focus="0%"/>
            <v:imagedata gain="65536f" blacklevel="0f" gamma="0" o:title="" r:id="rId25"/>
            <o:lock v:ext="edit" position="f" selection="f" grouping="f" rotation="f" cropping="f" text="f" aspectratio="t"/>
          </v:shape>
        </w:pict>
      </w:r>
    </w:p>
    <w:p>
      <w:pPr>
        <w:spacing w:before="120" w:after="120"/>
        <w:rPr>
          <w:sz w:val="24"/>
          <w:szCs w:val="24"/>
        </w:rPr>
      </w:pPr>
    </w:p>
    <w:p>
      <w:pPr>
        <w:spacing w:before="120" w:after="120"/>
        <w:rPr>
          <w:sz w:val="24"/>
          <w:szCs w:val="24"/>
        </w:rPr>
      </w:pPr>
    </w:p>
    <w:p>
      <w:pPr>
        <w:spacing w:before="120" w:after="120"/>
        <w:rPr>
          <w:sz w:val="24"/>
          <w:szCs w:val="24"/>
        </w:rPr>
      </w:pPr>
    </w:p>
    <w:p>
      <w:pPr>
        <w:spacing w:before="120" w:after="120"/>
        <w:rPr>
          <w:sz w:val="24"/>
          <w:szCs w:val="24"/>
        </w:rPr>
      </w:pPr>
    </w:p>
    <w:p>
      <w:pPr>
        <w:spacing w:before="120" w:after="120"/>
        <w:rPr>
          <w:rFonts w:ascii="宋体" w:hAnsi="宋体" w:eastAsia="宋体" w:cs="宋体"/>
          <w:kern w:val="0"/>
          <w:sz w:val="24"/>
          <w:szCs w:val="24"/>
        </w:rPr>
      </w:pPr>
    </w:p>
    <w:p>
      <w:pPr>
        <w:spacing w:before="120" w:after="120"/>
        <w:rPr>
          <w:rFonts w:ascii="宋体" w:hAnsi="宋体" w:eastAsia="宋体" w:cs="宋体"/>
          <w:kern w:val="0"/>
          <w:sz w:val="24"/>
          <w:szCs w:val="24"/>
        </w:rPr>
      </w:pPr>
    </w:p>
    <w:p>
      <w:pPr>
        <w:spacing w:before="120" w:after="120"/>
        <w:rPr>
          <w:sz w:val="24"/>
          <w:szCs w:val="24"/>
        </w:rPr>
      </w:pPr>
      <w:r>
        <w:rPr>
          <w:rFonts w:hint="eastAsia" w:ascii="宋体" w:hAnsi="宋体" w:eastAsia="宋体" w:cs="宋体"/>
          <w:kern w:val="0"/>
          <w:sz w:val="24"/>
          <w:szCs w:val="24"/>
        </w:rPr>
        <w:t>问题</w:t>
      </w:r>
      <w:r>
        <w:rPr>
          <w:rFonts w:hint="eastAsia"/>
          <w:sz w:val="24"/>
          <w:szCs w:val="24"/>
        </w:rPr>
        <w:t>4</w:t>
      </w:r>
      <w:r>
        <w:rPr>
          <w:rFonts w:hint="eastAsia" w:ascii="宋体" w:hAnsi="宋体" w:eastAsia="宋体" w:cs="宋体"/>
          <w:kern w:val="0"/>
          <w:sz w:val="24"/>
          <w:szCs w:val="24"/>
        </w:rPr>
        <w:t>：</w:t>
      </w:r>
      <w:r>
        <w:rPr>
          <w:rFonts w:hint="eastAsia"/>
          <w:sz w:val="24"/>
          <w:szCs w:val="24"/>
        </w:rPr>
        <w:t>出现如下提示，是因为CA证书未插好，请重新插拔CA证书后重新登陆。</w:t>
      </w:r>
    </w:p>
    <w:p>
      <w:pPr>
        <w:widowControl/>
        <w:jc w:val="left"/>
      </w:pPr>
      <w:r>
        <w:rPr>
          <w:rFonts w:ascii="宋体" w:hAnsi="宋体" w:eastAsia="宋体" w:cs="宋体"/>
          <w:kern w:val="0"/>
          <w:sz w:val="24"/>
          <w:szCs w:val="24"/>
          <w:lang w:val="en-US" w:eastAsia="zh-CN" w:bidi="ar-SA"/>
        </w:rPr>
        <w:pict>
          <v:shape id="图片 5" o:spid="_x0000_s1041" type="#_x0000_t75" style="height:161.25pt;width:177.75pt;rotation:0f;" o:ole="f" fillcolor="#FFFFFF" filled="f" o:preferrelative="t" stroked="f" coordorigin="0,0" coordsize="21600,21600">
            <v:fill on="f" color2="#FFFFFF" focus="0%"/>
            <v:imagedata gain="65536f" blacklevel="0f" gamma="0" o:title="" r:id="rId26"/>
            <o:lock v:ext="edit" position="f" selection="f" grouping="f" rotation="f" cropping="f" text="f" aspectratio="t"/>
            <w10:wrap type="none"/>
            <w10:anchorlock/>
          </v:shape>
        </w:pict>
      </w:r>
      <w:r>
        <w:rPr>
          <w:rFonts w:hint="eastAsia"/>
        </w:rPr>
        <w:t xml:space="preserve"> </w:t>
      </w:r>
    </w:p>
    <w:p>
      <w:pPr>
        <w:spacing w:before="120" w:after="120"/>
        <w:rPr>
          <w:sz w:val="24"/>
          <w:szCs w:val="24"/>
        </w:rPr>
      </w:pPr>
      <w:r>
        <w:rPr>
          <w:rFonts w:hint="eastAsia"/>
          <w:sz w:val="24"/>
          <w:szCs w:val="24"/>
        </w:rPr>
        <w:t>问题5：如果在延期首页选择证书后无任何反应，请使用IE，建议IE8及以上版本。</w:t>
      </w:r>
    </w:p>
    <w:p>
      <w:pPr>
        <w:spacing w:before="120" w:after="120"/>
        <w:rPr>
          <w:sz w:val="24"/>
          <w:szCs w:val="24"/>
        </w:rPr>
      </w:pPr>
      <w:r>
        <w:rPr>
          <w:rFonts w:hint="eastAsia"/>
          <w:sz w:val="24"/>
          <w:szCs w:val="24"/>
        </w:rPr>
        <w:t>问题6：延期最后一步，写入证书时出现如下提示，请联系客服</w:t>
      </w:r>
      <w:r>
        <w:rPr>
          <w:rFonts w:hint="eastAsia"/>
          <w:sz w:val="24"/>
          <w:szCs w:val="24"/>
          <w:lang w:val="en-US" w:eastAsia="zh-CN"/>
        </w:rPr>
        <w:t>(025-96010)</w:t>
      </w:r>
      <w:r>
        <w:rPr>
          <w:rFonts w:hint="eastAsia"/>
          <w:sz w:val="24"/>
          <w:szCs w:val="24"/>
        </w:rPr>
        <w:t>进行处理。</w:t>
      </w:r>
    </w:p>
    <w:p>
      <w:pPr>
        <w:spacing w:before="120" w:after="120"/>
        <w:rPr>
          <w:sz w:val="24"/>
          <w:szCs w:val="24"/>
        </w:rPr>
      </w:pPr>
      <w:r>
        <w:rPr>
          <w:rFonts w:ascii="Calibri" w:hAnsi="Calibri" w:eastAsia="宋体" w:cs="黑体"/>
          <w:kern w:val="2"/>
          <w:sz w:val="24"/>
          <w:szCs w:val="24"/>
          <w:lang w:val="en-US" w:eastAsia="zh-CN" w:bidi="ar-SA"/>
        </w:rPr>
        <w:pict>
          <v:shape id="图片 1" o:spid="_x0000_s1042" type="#_x0000_t75" style="height:123.75pt;width:300.75pt;rotation:0f;" o:ole="f" fillcolor="#FFFFFF" filled="f" o:preferrelative="t" stroked="f" coordorigin="0,0" coordsize="21600,21600">
            <v:fill on="f" color2="#FFFFFF" focus="0%"/>
            <v:imagedata gain="65536f" blacklevel="0f" gamma="0" o:title="" r:id="rId27"/>
            <o:lock v:ext="edit" position="f" selection="f" grouping="f" rotation="f" cropping="f" text="f" aspectratio="t"/>
            <w10:wrap type="none"/>
            <w10:anchorlock/>
          </v:shape>
        </w:pict>
      </w:r>
    </w:p>
    <w:p>
      <w:pPr>
        <w:spacing w:before="120" w:after="120"/>
        <w:rPr>
          <w:sz w:val="24"/>
          <w:szCs w:val="24"/>
        </w:rPr>
      </w:pPr>
      <w:r>
        <w:rPr>
          <w:rFonts w:hint="eastAsia"/>
          <w:sz w:val="24"/>
          <w:szCs w:val="24"/>
        </w:rPr>
        <w:t>问题7：在延期登录中报错一般都是因为行助手不是最新版本，请确保延期电脑安装的是最新版本的行助手（3.1.13.326）</w:t>
      </w:r>
    </w:p>
    <w:p>
      <w:pPr>
        <w:spacing w:before="120" w:after="120"/>
        <w:rPr>
          <w:sz w:val="24"/>
          <w:szCs w:val="24"/>
        </w:rPr>
      </w:pPr>
      <w:r>
        <w:rPr>
          <w:rFonts w:hint="eastAsia"/>
          <w:sz w:val="24"/>
          <w:szCs w:val="24"/>
        </w:rPr>
        <w:t>问题8：如果在延期过程中报错误：“旧的证书状态不正常”，可能是由于在老的发证系统中您已经申请了延期但没有进行延期，请联系客服</w:t>
      </w:r>
      <w:r>
        <w:rPr>
          <w:rFonts w:hint="eastAsia"/>
          <w:sz w:val="24"/>
          <w:szCs w:val="24"/>
          <w:lang w:val="en-US" w:eastAsia="zh-CN"/>
        </w:rPr>
        <w:t>(025-96010)</w:t>
      </w:r>
      <w:r>
        <w:rPr>
          <w:rFonts w:hint="eastAsia"/>
          <w:sz w:val="24"/>
          <w:szCs w:val="24"/>
        </w:rPr>
        <w:t>进行处理。</w:t>
      </w:r>
    </w:p>
    <w:p>
      <w:pPr>
        <w:spacing w:before="120" w:after="120"/>
        <w:rPr>
          <w:sz w:val="24"/>
          <w:szCs w:val="24"/>
        </w:rPr>
      </w:pPr>
      <w:r>
        <w:rPr>
          <w:rFonts w:hint="eastAsia"/>
          <w:sz w:val="24"/>
          <w:szCs w:val="24"/>
        </w:rPr>
        <w:t>问题9：如果在延期时报如下提示，请不要进行任何操作，系统会尝试重新发证，直至发证成功。</w:t>
      </w:r>
      <w:bookmarkStart w:id="3" w:name="_GoBack"/>
      <w:bookmarkEnd w:id="3"/>
    </w:p>
    <w:p>
      <w:pPr>
        <w:spacing w:before="120" w:after="120"/>
        <w:rPr>
          <w:sz w:val="24"/>
          <w:szCs w:val="24"/>
        </w:rPr>
      </w:pPr>
      <w:r>
        <w:rPr>
          <w:rFonts w:ascii="Calibri" w:hAnsi="Calibri" w:eastAsia="宋体" w:cs="黑体"/>
          <w:kern w:val="2"/>
          <w:sz w:val="24"/>
          <w:szCs w:val="24"/>
          <w:lang w:val="en-US" w:eastAsia="zh-CN" w:bidi="ar-SA"/>
        </w:rPr>
        <w:pict>
          <v:shape id="图片 2" o:spid="_x0000_s1043" type="#_x0000_t75" style="height:228pt;width:415.3pt;rotation:0f;" o:ole="f" fillcolor="#FFFFFF" filled="f" o:preferrelative="t" stroked="f" coordorigin="0,0" coordsize="21600,21600">
            <v:fill on="f" color2="#FFFFFF" focus="0%"/>
            <v:imagedata gain="65536f" blacklevel="0f" gamma="0" o:title="" r:id="rId28"/>
            <o:lock v:ext="edit" position="f" selection="f" grouping="f" rotation="f" cropping="f" text="f" aspectratio="t"/>
            <w10:wrap type="none"/>
            <w10:anchorlock/>
          </v:shape>
        </w:pict>
      </w:r>
    </w:p>
    <w:p>
      <w:pPr>
        <w:spacing w:before="120" w:after="120"/>
        <w:rPr>
          <w:sz w:val="24"/>
          <w:szCs w:val="24"/>
        </w:rPr>
      </w:pPr>
      <w:r>
        <w:rPr>
          <w:rFonts w:hint="eastAsia"/>
          <w:sz w:val="24"/>
          <w:szCs w:val="24"/>
        </w:rPr>
        <w:t>问题10：如果在延期登录时报如下错误，请关掉IE后重新进入延期系统，或者重新换一台已经安装最新行助手的电脑执行延期，如果还报此错误请请联系客服。</w:t>
      </w:r>
    </w:p>
    <w:p>
      <w:pPr>
        <w:spacing w:before="120" w:after="120"/>
        <w:rPr>
          <w:sz w:val="24"/>
          <w:szCs w:val="24"/>
        </w:rPr>
      </w:pPr>
      <w:r>
        <w:rPr>
          <w:rFonts w:ascii="Calibri" w:hAnsi="Calibri" w:eastAsia="宋体" w:cs="黑体"/>
          <w:kern w:val="2"/>
          <w:sz w:val="24"/>
          <w:szCs w:val="24"/>
          <w:lang w:val="en-US" w:eastAsia="zh-CN" w:bidi="ar-SA"/>
        </w:rPr>
        <w:pict>
          <v:shape id="图片 5" o:spid="_x0000_s1044" type="#_x0000_t75" style="height:120.75pt;width:332.25pt;rotation:0f;" o:ole="f" fillcolor="#FFFFFF" filled="f" o:preferrelative="t" stroked="f" coordorigin="0,0" coordsize="21600,21600">
            <v:fill on="f" color2="#FFFFFF" focus="0%"/>
            <v:imagedata gain="65536f" blacklevel="0f" gamma="0" o:title="" r:id="rId29"/>
            <o:lock v:ext="edit" position="f" selection="f" grouping="f" rotation="f" cropping="f" text="f" aspectratio="t"/>
            <w10:wrap type="none"/>
            <w10:anchorlock/>
          </v:shape>
        </w:pict>
      </w:r>
    </w:p>
    <w:p>
      <w:pPr>
        <w:spacing w:before="120" w:after="120"/>
        <w:rPr>
          <w:rFonts w:hint="eastAsia"/>
          <w:sz w:val="24"/>
          <w:szCs w:val="24"/>
        </w:rPr>
      </w:pPr>
      <w:r>
        <w:rPr>
          <w:rFonts w:hint="eastAsia"/>
          <w:sz w:val="24"/>
          <w:szCs w:val="24"/>
        </w:rPr>
        <w:t>问题11：缴费过程中如果出现缴费成功，但是延期系统仍提示未缴费，请确定已缴费后，联系客服处理。</w:t>
      </w:r>
    </w:p>
    <w:p>
      <w:pPr>
        <w:spacing w:before="120" w:after="120"/>
        <w:rPr>
          <w:rFonts w:hint="eastAsia"/>
          <w:sz w:val="24"/>
          <w:szCs w:val="24"/>
        </w:rPr>
      </w:pPr>
      <w:r>
        <w:rPr>
          <w:rFonts w:hint="eastAsia"/>
          <w:sz w:val="24"/>
          <w:szCs w:val="24"/>
        </w:rPr>
        <w:t>问题12：IE打开在线延期时提示如下控件加载时，请点击允许加载。</w:t>
      </w:r>
    </w:p>
    <w:p>
      <w:pPr>
        <w:spacing w:before="120" w:after="120"/>
        <w:rPr>
          <w:rFonts w:hint="eastAsia"/>
          <w:sz w:val="24"/>
          <w:szCs w:val="24"/>
        </w:rPr>
      </w:pPr>
      <w:r>
        <w:rPr>
          <w:rFonts w:ascii="Calibri" w:hAnsi="Calibri" w:eastAsia="宋体" w:cs="黑体"/>
          <w:kern w:val="2"/>
          <w:sz w:val="24"/>
          <w:szCs w:val="24"/>
          <w:lang w:val="en-US" w:eastAsia="zh-CN" w:bidi="ar-SA"/>
        </w:rPr>
        <w:pict>
          <v:shape id="图片 2" o:spid="_x0000_s1045" type="#_x0000_t75" style="height:25.75pt;width:415.3pt;rotation:0f;" o:ole="f" fillcolor="#FFFFFF" filled="f" o:preferrelative="t" stroked="f" coordorigin="0,0" coordsize="21600,21600">
            <v:fill on="f" color2="#FFFFFF" focus="0%"/>
            <v:imagedata gain="65536f" blacklevel="0f" gamma="0" o:title="" r:id="rId30"/>
            <o:lock v:ext="edit" position="f" selection="f" grouping="f" rotation="f" cropping="f" text="f" aspectratio="t"/>
            <w10:wrap type="none"/>
            <w10:anchorlock/>
          </v:shape>
        </w:pict>
      </w:r>
    </w:p>
    <w:p>
      <w:pPr>
        <w:spacing w:before="120" w:after="120"/>
        <w:rPr>
          <w:rFonts w:hint="eastAsia"/>
          <w:sz w:val="24"/>
          <w:szCs w:val="24"/>
        </w:rPr>
      </w:pPr>
      <w:r>
        <w:rPr>
          <w:rFonts w:ascii="Calibri" w:hAnsi="Calibri" w:eastAsia="宋体" w:cs="黑体"/>
          <w:kern w:val="2"/>
          <w:sz w:val="24"/>
          <w:szCs w:val="24"/>
          <w:lang w:val="en-US" w:eastAsia="zh-CN" w:bidi="ar-SA"/>
        </w:rPr>
        <w:pict>
          <v:shape id="图片 5" o:spid="_x0000_s1046" type="#_x0000_t75" style="height:28.6pt;width:415.3pt;rotation:0f;" o:ole="f" fillcolor="#FFFFFF" filled="f" o:preferrelative="t" stroked="f" coordorigin="0,0" coordsize="21600,21600">
            <v:fill on="f" color2="#FFFFFF" focus="0%"/>
            <v:imagedata gain="65536f" blacklevel="0f" gamma="0" o:title="" r:id="rId31"/>
            <o:lock v:ext="edit" position="f" selection="f" grouping="f" rotation="f" cropping="f" text="f" aspectratio="t"/>
            <w10:wrap type="none"/>
            <w10:anchorlock/>
          </v:shape>
        </w:pict>
      </w:r>
    </w:p>
    <w:p>
      <w:pPr>
        <w:spacing w:before="120" w:after="120"/>
        <w:rPr>
          <w:sz w:val="24"/>
          <w:szCs w:val="24"/>
        </w:rPr>
      </w:pPr>
      <w:r>
        <w:rPr>
          <w:rFonts w:ascii="Calibri" w:hAnsi="Calibri" w:eastAsia="宋体" w:cs="黑体"/>
          <w:kern w:val="2"/>
          <w:sz w:val="24"/>
          <w:szCs w:val="24"/>
          <w:lang w:val="en-US" w:eastAsia="zh-CN" w:bidi="ar-SA"/>
        </w:rPr>
        <w:pict>
          <v:shape id="图片 8" o:spid="_x0000_s1047" type="#_x0000_t75" style="height:30.45pt;width:415.3pt;rotation:0f;" o:ole="f" fillcolor="#FFFFFF" filled="f" o:preferrelative="t" stroked="f" coordorigin="0,0" coordsize="21600,21600">
            <v:fill on="f" color2="#FFFFFF" focus="0%"/>
            <v:imagedata gain="65536f" blacklevel="0f" gamma="0" o:title="" r:id="rId32"/>
            <o:lock v:ext="edit" position="f" selection="f" grouping="f" rotation="f" cropping="f" text="f" aspectratio="t"/>
            <w10:wrap type="none"/>
            <w10:anchorlock/>
          </v:shape>
        </w:pict>
      </w:r>
    </w:p>
    <w:p>
      <w:pPr>
        <w:spacing w:before="120" w:after="120"/>
        <w:rPr>
          <w:rFonts w:hint="eastAsia"/>
          <w:sz w:val="24"/>
          <w:szCs w:val="24"/>
        </w:rPr>
      </w:pPr>
      <w:r>
        <w:rPr>
          <w:rFonts w:hint="eastAsia"/>
          <w:sz w:val="24"/>
          <w:szCs w:val="24"/>
        </w:rPr>
        <w:t>问题13：如果出现如下提示，请过一会再试或者联系客服</w:t>
      </w:r>
      <w:r>
        <w:rPr>
          <w:rFonts w:hint="eastAsia"/>
          <w:sz w:val="24"/>
          <w:szCs w:val="24"/>
          <w:lang w:val="en-US" w:eastAsia="zh-CN"/>
        </w:rPr>
        <w:t>(025-96010)</w:t>
      </w:r>
      <w:r>
        <w:rPr>
          <w:rFonts w:hint="eastAsia"/>
          <w:sz w:val="24"/>
          <w:szCs w:val="24"/>
        </w:rPr>
        <w:t>处理。</w:t>
      </w:r>
    </w:p>
    <w:p>
      <w:pPr>
        <w:spacing w:before="120" w:after="120"/>
        <w:rPr>
          <w:sz w:val="24"/>
          <w:szCs w:val="24"/>
        </w:rPr>
      </w:pPr>
      <w:r>
        <w:rPr>
          <w:rFonts w:ascii="Calibri" w:hAnsi="Calibri" w:eastAsia="宋体" w:cs="黑体"/>
          <w:kern w:val="2"/>
          <w:sz w:val="24"/>
          <w:szCs w:val="24"/>
          <w:lang w:val="en-US" w:eastAsia="zh-CN" w:bidi="ar-SA"/>
        </w:rPr>
        <w:pict>
          <v:shape id="图片 11" o:spid="_x0000_s1048" type="#_x0000_t75" style="height:216.05pt;width:415.3pt;rotation:0f;" o:ole="f" fillcolor="#FFFFFF" filled="f" o:preferrelative="t" stroked="f" coordorigin="0,0" coordsize="21600,21600">
            <v:fill on="f" color2="#FFFFFF" focus="0%"/>
            <v:imagedata gain="65536f" blacklevel="0f" gamma="0" o:title="" r:id="rId33"/>
            <o:lock v:ext="edit" position="f" selection="f" grouping="f" rotation="f" cropping="f" text="f" aspectratio="t"/>
            <w10:wrap type="none"/>
            <w10:anchorlock/>
          </v:shape>
        </w:pict>
      </w:r>
    </w:p>
    <w:p>
      <w:pPr>
        <w:spacing w:before="120" w:after="120"/>
        <w:rPr>
          <w:sz w:val="24"/>
          <w:szCs w:val="24"/>
        </w:rPr>
      </w:pPr>
    </w:p>
    <w:p>
      <w:pPr>
        <w:rPr>
          <w:rFonts w:hint="eastAsia"/>
        </w:rPr>
      </w:pPr>
      <w:r>
        <w:rPr>
          <w:rFonts w:hint="eastAsia"/>
        </w:rPr>
        <w:t>问题15：如果您是中超的key，或者行助手有如下提示，或者延期时报错如下，请根据江苏ca官网的提示到就近网点换key。</w:t>
      </w:r>
    </w:p>
    <w:p>
      <w:pPr>
        <w:rPr>
          <w:rFonts w:hint="eastAsia"/>
        </w:rPr>
      </w:pPr>
      <w:r>
        <w:t>http://www.jsca.com.cn/folder439/folder440/2014-09-12/4236.html</w:t>
      </w:r>
    </w:p>
    <w:p>
      <w:r>
        <w:rPr>
          <w:rFonts w:ascii="Calibri" w:hAnsi="Calibri" w:eastAsia="宋体" w:cs="黑体"/>
          <w:kern w:val="2"/>
          <w:sz w:val="21"/>
          <w:szCs w:val="22"/>
          <w:lang w:val="en-US" w:eastAsia="zh-CN" w:bidi="ar-SA"/>
        </w:rPr>
        <w:pict>
          <v:shape id="图片 3" o:spid="_x0000_s1049" type="#_x0000_t75" style="height:126pt;width:276pt;rotation:0f;" o:ole="f" fillcolor="#FFFFFF" filled="f" o:preferrelative="t" stroked="f" coordorigin="0,0" coordsize="21600,21600">
            <v:fill on="f" color2="#FFFFFF" focus="0%"/>
            <v:imagedata gain="65536f" blacklevel="0f" gamma="0" o:title="" r:id="rId34"/>
            <o:lock v:ext="edit" position="f" selection="f" grouping="f" rotation="f" cropping="f" text="f" aspectratio="t"/>
            <w10:wrap type="none"/>
            <w10:anchorlock/>
          </v:shape>
        </w:pict>
      </w:r>
      <w:r>
        <w:rPr>
          <w:rFonts w:hint="eastAsia"/>
        </w:rPr>
        <w:t xml:space="preserve"> </w:t>
      </w:r>
      <w:r>
        <w:rPr>
          <w:rFonts w:hint="eastAsia" w:ascii="Calibri" w:hAnsi="Calibri" w:eastAsia="宋体" w:cs="黑体"/>
          <w:kern w:val="2"/>
          <w:sz w:val="21"/>
          <w:szCs w:val="22"/>
          <w:lang w:val="en-US" w:eastAsia="zh-CN" w:bidi="ar-SA"/>
        </w:rPr>
        <w:pict>
          <v:shape id="图片 20" o:spid="_x0000_s1050" type="#_x0000_t75" style="height:254.25pt;width:415.3pt;rotation:0f;" o:ole="f" fillcolor="#FFFFFF" filled="f" o:preferrelative="t" stroked="f" coordorigin="0,0" coordsize="21600,21600">
            <v:fill on="f" color2="#FFFFFF" focus="0%"/>
            <v:imagedata gain="65536f" blacklevel="0f" gamma="0" o:title="" r:id="rId35"/>
            <o:lock v:ext="edit" position="f" selection="f" grouping="f" rotation="f" cropping="f" text="f" aspectratio="t"/>
            <w10:wrap type="none"/>
            <w10:anchorlock/>
          </v:shape>
        </w:pict>
      </w:r>
    </w:p>
    <w:sectPr>
      <w:type w:val="continuous"/>
      <w:pgSz w:w="11906" w:h="16838"/>
      <w:pgMar w:top="1440" w:right="1797" w:bottom="1440" w:left="1797" w:header="737"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Cambria">
    <w:panose1 w:val="02040503050406030204"/>
    <w:charset w:val="00"/>
    <w:family w:val="auto"/>
    <w:pitch w:val="default"/>
    <w:sig w:usb0="A00002EF" w:usb1="4000004B" w:usb2="00000000" w:usb3="00000000" w:csb0="2000009F" w:csb1="00000000"/>
  </w:font>
  <w:font w:name="微软雅黑 UI">
    <w:altName w:val="黑体"/>
    <w:panose1 w:val="00000000000000000000"/>
    <w:charset w:val="86"/>
    <w:family w:val="auto"/>
    <w:pitch w:val="default"/>
    <w:sig w:usb0="00000000" w:usb1="28CF3C52" w:usb2="00000016" w:usb3="00000000" w:csb0="0004001F" w:csb1="00000000"/>
  </w:font>
  <w:font w:name="微软雅黑">
    <w:altName w:val="黑体"/>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center"/>
    </w:pPr>
    <w:r>
      <w:fldChar w:fldCharType="begin"/>
    </w:r>
    <w:r>
      <w:instrText xml:space="preserve"> PAGE   \* MERGEFORMAT </w:instrText>
    </w:r>
    <w:r>
      <w:fldChar w:fldCharType="separate"/>
    </w:r>
    <w:r>
      <w:rPr>
        <w:lang w:val="zh-CN"/>
      </w:rPr>
      <w:t>4</w:t>
    </w:r>
    <w:r>
      <w:rPr>
        <w:lang w:val="zh-CN"/>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jc w:val="both"/>
    </w:pPr>
    <w:r>
      <w:rPr>
        <w:rFonts w:hint="eastAsia"/>
      </w:rPr>
      <w:t>证书在线延期----用户操作手册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02271236">
    <w:nsid w:val="3BBD7204"/>
    <w:multiLevelType w:val="multilevel"/>
    <w:tmpl w:val="3BBD7204"/>
    <w:lvl w:ilvl="0" w:tentative="1">
      <w:start w:val="1"/>
      <w:numFmt w:val="decimal"/>
      <w:lvlText w:val="%1、"/>
      <w:lvlJc w:val="left"/>
      <w:pPr>
        <w:ind w:left="390" w:hanging="39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41641097">
    <w:nsid w:val="73BB1789"/>
    <w:multiLevelType w:val="multilevel"/>
    <w:tmpl w:val="73BB1789"/>
    <w:lvl w:ilvl="0" w:tentative="1">
      <w:start w:val="1"/>
      <w:numFmt w:val="decimal"/>
      <w:lvlText w:val="（%1）"/>
      <w:lvlJc w:val="left"/>
      <w:pPr>
        <w:ind w:left="1080" w:hanging="720"/>
      </w:pPr>
      <w:rPr>
        <w:rFonts w:hint="default"/>
      </w:rPr>
    </w:lvl>
    <w:lvl w:ilvl="1" w:tentative="1">
      <w:start w:val="1"/>
      <w:numFmt w:val="lowerLetter"/>
      <w:lvlText w:val="%2)"/>
      <w:lvlJc w:val="left"/>
      <w:pPr>
        <w:ind w:left="1200" w:hanging="420"/>
      </w:pPr>
    </w:lvl>
    <w:lvl w:ilvl="2" w:tentative="1">
      <w:start w:val="1"/>
      <w:numFmt w:val="lowerRoman"/>
      <w:lvlText w:val="%3."/>
      <w:lvlJc w:val="right"/>
      <w:pPr>
        <w:ind w:left="1620" w:hanging="420"/>
      </w:pPr>
    </w:lvl>
    <w:lvl w:ilvl="3" w:tentative="1">
      <w:start w:val="1"/>
      <w:numFmt w:val="decimal"/>
      <w:lvlText w:val="%4."/>
      <w:lvlJc w:val="left"/>
      <w:pPr>
        <w:ind w:left="2040" w:hanging="420"/>
      </w:pPr>
    </w:lvl>
    <w:lvl w:ilvl="4" w:tentative="1">
      <w:start w:val="1"/>
      <w:numFmt w:val="lowerLetter"/>
      <w:lvlText w:val="%5)"/>
      <w:lvlJc w:val="left"/>
      <w:pPr>
        <w:ind w:left="2460" w:hanging="420"/>
      </w:pPr>
    </w:lvl>
    <w:lvl w:ilvl="5" w:tentative="1">
      <w:start w:val="1"/>
      <w:numFmt w:val="lowerRoman"/>
      <w:lvlText w:val="%6."/>
      <w:lvlJc w:val="right"/>
      <w:pPr>
        <w:ind w:left="2880" w:hanging="420"/>
      </w:pPr>
    </w:lvl>
    <w:lvl w:ilvl="6" w:tentative="1">
      <w:start w:val="1"/>
      <w:numFmt w:val="decimal"/>
      <w:lvlText w:val="%7."/>
      <w:lvlJc w:val="left"/>
      <w:pPr>
        <w:ind w:left="3300" w:hanging="420"/>
      </w:pPr>
    </w:lvl>
    <w:lvl w:ilvl="7" w:tentative="1">
      <w:start w:val="1"/>
      <w:numFmt w:val="lowerLetter"/>
      <w:lvlText w:val="%8)"/>
      <w:lvlJc w:val="left"/>
      <w:pPr>
        <w:ind w:left="3720" w:hanging="420"/>
      </w:pPr>
    </w:lvl>
    <w:lvl w:ilvl="8" w:tentative="1">
      <w:start w:val="1"/>
      <w:numFmt w:val="lowerRoman"/>
      <w:lvlText w:val="%9."/>
      <w:lvlJc w:val="right"/>
      <w:pPr>
        <w:ind w:left="4140" w:hanging="420"/>
      </w:pPr>
    </w:lvl>
  </w:abstractNum>
  <w:num w:numId="1">
    <w:abstractNumId w:val="1002271236"/>
  </w:num>
  <w:num w:numId="2">
    <w:abstractNumId w:val="19416410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5272F"/>
    <w:rsid w:val="00004605"/>
    <w:rsid w:val="00034AD0"/>
    <w:rsid w:val="000418C8"/>
    <w:rsid w:val="00045B39"/>
    <w:rsid w:val="000501CD"/>
    <w:rsid w:val="000516BA"/>
    <w:rsid w:val="00064BA5"/>
    <w:rsid w:val="00086FD2"/>
    <w:rsid w:val="000D09BB"/>
    <w:rsid w:val="000D2157"/>
    <w:rsid w:val="000E0C38"/>
    <w:rsid w:val="001016B3"/>
    <w:rsid w:val="001105FE"/>
    <w:rsid w:val="0011449B"/>
    <w:rsid w:val="00134B39"/>
    <w:rsid w:val="001428C4"/>
    <w:rsid w:val="0014662E"/>
    <w:rsid w:val="001470BE"/>
    <w:rsid w:val="00147508"/>
    <w:rsid w:val="00175A94"/>
    <w:rsid w:val="00187569"/>
    <w:rsid w:val="001F6065"/>
    <w:rsid w:val="00200117"/>
    <w:rsid w:val="00203B3D"/>
    <w:rsid w:val="0021243B"/>
    <w:rsid w:val="002173F2"/>
    <w:rsid w:val="00222EAD"/>
    <w:rsid w:val="00263530"/>
    <w:rsid w:val="002710EA"/>
    <w:rsid w:val="002A0083"/>
    <w:rsid w:val="002A0D4E"/>
    <w:rsid w:val="002A1F85"/>
    <w:rsid w:val="002D5EE3"/>
    <w:rsid w:val="002E1013"/>
    <w:rsid w:val="002E3317"/>
    <w:rsid w:val="0030656F"/>
    <w:rsid w:val="00331056"/>
    <w:rsid w:val="00334847"/>
    <w:rsid w:val="00342F3A"/>
    <w:rsid w:val="00350309"/>
    <w:rsid w:val="003549D4"/>
    <w:rsid w:val="003644F8"/>
    <w:rsid w:val="0039522F"/>
    <w:rsid w:val="003A12AD"/>
    <w:rsid w:val="003D1744"/>
    <w:rsid w:val="003D464E"/>
    <w:rsid w:val="003E1311"/>
    <w:rsid w:val="003E27D5"/>
    <w:rsid w:val="0044000B"/>
    <w:rsid w:val="004606B2"/>
    <w:rsid w:val="00496C25"/>
    <w:rsid w:val="004A37E3"/>
    <w:rsid w:val="004A4B6B"/>
    <w:rsid w:val="004C5E29"/>
    <w:rsid w:val="004D027D"/>
    <w:rsid w:val="004E12FF"/>
    <w:rsid w:val="004E1F70"/>
    <w:rsid w:val="005024C3"/>
    <w:rsid w:val="005035BA"/>
    <w:rsid w:val="00511964"/>
    <w:rsid w:val="0052089B"/>
    <w:rsid w:val="005321CF"/>
    <w:rsid w:val="00532DE6"/>
    <w:rsid w:val="00533629"/>
    <w:rsid w:val="005536F9"/>
    <w:rsid w:val="0055501D"/>
    <w:rsid w:val="0056294E"/>
    <w:rsid w:val="00570820"/>
    <w:rsid w:val="005D01F7"/>
    <w:rsid w:val="005D0B24"/>
    <w:rsid w:val="005E06DB"/>
    <w:rsid w:val="005F324C"/>
    <w:rsid w:val="005F4A60"/>
    <w:rsid w:val="0061273A"/>
    <w:rsid w:val="00617E2E"/>
    <w:rsid w:val="00662D8F"/>
    <w:rsid w:val="00685196"/>
    <w:rsid w:val="006B13FA"/>
    <w:rsid w:val="006D5FAD"/>
    <w:rsid w:val="00721CA4"/>
    <w:rsid w:val="007324E9"/>
    <w:rsid w:val="00736E6B"/>
    <w:rsid w:val="00744542"/>
    <w:rsid w:val="0076220D"/>
    <w:rsid w:val="00781B4E"/>
    <w:rsid w:val="00796759"/>
    <w:rsid w:val="007A7AF6"/>
    <w:rsid w:val="007F0F19"/>
    <w:rsid w:val="00804731"/>
    <w:rsid w:val="008377C4"/>
    <w:rsid w:val="00841D67"/>
    <w:rsid w:val="00845439"/>
    <w:rsid w:val="00853DA8"/>
    <w:rsid w:val="00864BB0"/>
    <w:rsid w:val="00876319"/>
    <w:rsid w:val="008767EE"/>
    <w:rsid w:val="00881CBB"/>
    <w:rsid w:val="00882CBD"/>
    <w:rsid w:val="008A419A"/>
    <w:rsid w:val="008C11FC"/>
    <w:rsid w:val="008D1946"/>
    <w:rsid w:val="008D3C37"/>
    <w:rsid w:val="008D7886"/>
    <w:rsid w:val="008E0A4C"/>
    <w:rsid w:val="008E2184"/>
    <w:rsid w:val="008E4BBD"/>
    <w:rsid w:val="008F3403"/>
    <w:rsid w:val="009414C0"/>
    <w:rsid w:val="00953C52"/>
    <w:rsid w:val="009602B8"/>
    <w:rsid w:val="00976A7C"/>
    <w:rsid w:val="00987DE7"/>
    <w:rsid w:val="00994ECD"/>
    <w:rsid w:val="009B0522"/>
    <w:rsid w:val="009B09EB"/>
    <w:rsid w:val="009C178C"/>
    <w:rsid w:val="009C1FA0"/>
    <w:rsid w:val="009E2361"/>
    <w:rsid w:val="009E4EB1"/>
    <w:rsid w:val="00A14EAC"/>
    <w:rsid w:val="00A25139"/>
    <w:rsid w:val="00A57B10"/>
    <w:rsid w:val="00A64EBF"/>
    <w:rsid w:val="00A940FF"/>
    <w:rsid w:val="00AA2A9F"/>
    <w:rsid w:val="00AA5A5B"/>
    <w:rsid w:val="00AB0A11"/>
    <w:rsid w:val="00AB324E"/>
    <w:rsid w:val="00AC2754"/>
    <w:rsid w:val="00AD4611"/>
    <w:rsid w:val="00AD7505"/>
    <w:rsid w:val="00AE330D"/>
    <w:rsid w:val="00AF696B"/>
    <w:rsid w:val="00B163F2"/>
    <w:rsid w:val="00B16C43"/>
    <w:rsid w:val="00B24D1B"/>
    <w:rsid w:val="00B34816"/>
    <w:rsid w:val="00B355AD"/>
    <w:rsid w:val="00B455F1"/>
    <w:rsid w:val="00B45F2A"/>
    <w:rsid w:val="00B52E47"/>
    <w:rsid w:val="00B653D2"/>
    <w:rsid w:val="00B75C20"/>
    <w:rsid w:val="00B9509B"/>
    <w:rsid w:val="00B96A07"/>
    <w:rsid w:val="00B9781B"/>
    <w:rsid w:val="00BA15C6"/>
    <w:rsid w:val="00BB1746"/>
    <w:rsid w:val="00BB389B"/>
    <w:rsid w:val="00BD747B"/>
    <w:rsid w:val="00BE5E4C"/>
    <w:rsid w:val="00BE7867"/>
    <w:rsid w:val="00C11035"/>
    <w:rsid w:val="00C1195D"/>
    <w:rsid w:val="00C14E82"/>
    <w:rsid w:val="00C2539A"/>
    <w:rsid w:val="00C44304"/>
    <w:rsid w:val="00C45256"/>
    <w:rsid w:val="00C66E55"/>
    <w:rsid w:val="00C715FA"/>
    <w:rsid w:val="00C72CFC"/>
    <w:rsid w:val="00C74358"/>
    <w:rsid w:val="00C764B2"/>
    <w:rsid w:val="00C845CF"/>
    <w:rsid w:val="00C94ABE"/>
    <w:rsid w:val="00C95C29"/>
    <w:rsid w:val="00C96B7F"/>
    <w:rsid w:val="00C96E26"/>
    <w:rsid w:val="00CA35F4"/>
    <w:rsid w:val="00CA7E13"/>
    <w:rsid w:val="00CC1BDF"/>
    <w:rsid w:val="00CC7B57"/>
    <w:rsid w:val="00CD6DB7"/>
    <w:rsid w:val="00D06AC2"/>
    <w:rsid w:val="00D06D78"/>
    <w:rsid w:val="00D4350C"/>
    <w:rsid w:val="00D47285"/>
    <w:rsid w:val="00D8355B"/>
    <w:rsid w:val="00D90CAF"/>
    <w:rsid w:val="00D95502"/>
    <w:rsid w:val="00DA0990"/>
    <w:rsid w:val="00DA4A31"/>
    <w:rsid w:val="00DB2138"/>
    <w:rsid w:val="00DE51C5"/>
    <w:rsid w:val="00DE78CF"/>
    <w:rsid w:val="00E162CE"/>
    <w:rsid w:val="00E1790E"/>
    <w:rsid w:val="00E22EDA"/>
    <w:rsid w:val="00E23349"/>
    <w:rsid w:val="00E313AC"/>
    <w:rsid w:val="00E33318"/>
    <w:rsid w:val="00E430E2"/>
    <w:rsid w:val="00E5272F"/>
    <w:rsid w:val="00E57A8A"/>
    <w:rsid w:val="00E64AB1"/>
    <w:rsid w:val="00E73961"/>
    <w:rsid w:val="00E8708C"/>
    <w:rsid w:val="00E92C85"/>
    <w:rsid w:val="00E95490"/>
    <w:rsid w:val="00EA11CA"/>
    <w:rsid w:val="00EB52E8"/>
    <w:rsid w:val="00EC3050"/>
    <w:rsid w:val="00EE01BE"/>
    <w:rsid w:val="00EE4FDD"/>
    <w:rsid w:val="00EF595C"/>
    <w:rsid w:val="00F112A7"/>
    <w:rsid w:val="00F27B58"/>
    <w:rsid w:val="00F340AB"/>
    <w:rsid w:val="00F37319"/>
    <w:rsid w:val="00F4110D"/>
    <w:rsid w:val="00F45AD9"/>
    <w:rsid w:val="00F46CF9"/>
    <w:rsid w:val="00F703A6"/>
    <w:rsid w:val="00F730C4"/>
    <w:rsid w:val="00FA2179"/>
    <w:rsid w:val="00FD1E73"/>
    <w:rsid w:val="00FD6B4D"/>
    <w:rsid w:val="00FE23C7"/>
    <w:rsid w:val="00FF4D18"/>
    <w:rsid w:val="069A3F78"/>
    <w:rsid w:val="3A9F74EF"/>
    <w:rsid w:val="70A7790D"/>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99" w:semiHidden="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Cambria" w:hAnsi="Cambria" w:eastAsia="宋体" w:cs="黑体"/>
      <w:b/>
      <w:bCs/>
      <w:sz w:val="32"/>
      <w:szCs w:val="32"/>
    </w:rPr>
  </w:style>
  <w:style w:type="paragraph" w:styleId="4">
    <w:name w:val="heading 3"/>
    <w:basedOn w:val="1"/>
    <w:next w:val="1"/>
    <w:link w:val="3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unhideWhenUsed/>
    <w:qFormat/>
    <w:uiPriority w:val="9"/>
    <w:pPr>
      <w:keepNext/>
      <w:keepLines/>
      <w:spacing w:before="280" w:after="290" w:line="376" w:lineRule="auto"/>
      <w:outlineLvl w:val="3"/>
    </w:pPr>
    <w:rPr>
      <w:rFonts w:ascii="Cambria" w:hAnsi="Cambria" w:eastAsia="宋体" w:cs="黑体"/>
      <w:b/>
      <w:bCs/>
      <w:sz w:val="28"/>
      <w:szCs w:val="28"/>
    </w:rPr>
  </w:style>
  <w:style w:type="paragraph" w:styleId="6">
    <w:name w:val="heading 5"/>
    <w:basedOn w:val="1"/>
    <w:next w:val="1"/>
    <w:link w:val="32"/>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3"/>
    <w:unhideWhenUsed/>
    <w:qFormat/>
    <w:uiPriority w:val="9"/>
    <w:pPr>
      <w:keepNext/>
      <w:keepLines/>
      <w:spacing w:before="240" w:after="64" w:line="320" w:lineRule="auto"/>
      <w:outlineLvl w:val="5"/>
    </w:pPr>
    <w:rPr>
      <w:rFonts w:ascii="Cambria" w:hAnsi="Cambria" w:eastAsia="宋体" w:cs="黑体"/>
      <w:b/>
      <w:bCs/>
      <w:sz w:val="24"/>
      <w:szCs w:val="24"/>
    </w:rPr>
  </w:style>
  <w:style w:type="paragraph" w:styleId="8">
    <w:name w:val="heading 7"/>
    <w:basedOn w:val="1"/>
    <w:next w:val="1"/>
    <w:link w:val="34"/>
    <w:unhideWhenUsed/>
    <w:qFormat/>
    <w:uiPriority w:val="9"/>
    <w:pPr>
      <w:keepNext/>
      <w:keepLines/>
      <w:spacing w:before="240" w:after="64" w:line="320" w:lineRule="auto"/>
      <w:outlineLvl w:val="6"/>
    </w:pPr>
    <w:rPr>
      <w:b/>
      <w:bCs/>
      <w:sz w:val="24"/>
      <w:szCs w:val="24"/>
    </w:rPr>
  </w:style>
  <w:style w:type="character" w:default="1" w:styleId="18">
    <w:name w:val="Default Paragraph Font"/>
    <w:unhideWhenUsed/>
    <w:uiPriority w:val="1"/>
  </w:style>
  <w:style w:type="table" w:default="1" w:styleId="21">
    <w:name w:val="Normal Table"/>
    <w:unhideWhenUsed/>
    <w:qFormat/>
    <w:uiPriority w:val="99"/>
    <w:tblPr>
      <w:tblStyle w:val="21"/>
      <w:tblLayout w:type="fixed"/>
      <w:tblCellMar>
        <w:top w:w="0" w:type="dxa"/>
        <w:left w:w="108" w:type="dxa"/>
        <w:bottom w:w="0" w:type="dxa"/>
        <w:right w:w="108" w:type="dxa"/>
      </w:tblCellMar>
    </w:tblPr>
    <w:tcPr>
      <w:textDirection w:val="lrTb"/>
    </w:tcPr>
  </w:style>
  <w:style w:type="paragraph" w:styleId="9">
    <w:name w:val="annotation subject"/>
    <w:basedOn w:val="10"/>
    <w:next w:val="10"/>
    <w:link w:val="36"/>
    <w:unhideWhenUsed/>
    <w:uiPriority w:val="99"/>
    <w:rPr>
      <w:b/>
      <w:bCs/>
    </w:rPr>
  </w:style>
  <w:style w:type="paragraph" w:styleId="10">
    <w:name w:val="annotation text"/>
    <w:basedOn w:val="1"/>
    <w:link w:val="35"/>
    <w:unhideWhenUsed/>
    <w:uiPriority w:val="99"/>
    <w:pPr>
      <w:jc w:val="left"/>
    </w:pPr>
  </w:style>
  <w:style w:type="paragraph" w:styleId="11">
    <w:name w:val="Document Map"/>
    <w:basedOn w:val="1"/>
    <w:link w:val="29"/>
    <w:unhideWhenUsed/>
    <w:uiPriority w:val="99"/>
    <w:rPr>
      <w:rFonts w:ascii="宋体" w:eastAsia="宋体"/>
      <w:sz w:val="18"/>
      <w:szCs w:val="18"/>
    </w:rPr>
  </w:style>
  <w:style w:type="paragraph" w:styleId="12">
    <w:name w:val="toc 3"/>
    <w:basedOn w:val="1"/>
    <w:next w:val="1"/>
    <w:unhideWhenUsed/>
    <w:qFormat/>
    <w:uiPriority w:val="39"/>
    <w:pPr>
      <w:tabs>
        <w:tab w:val="left" w:pos="630"/>
        <w:tab w:val="right" w:leader="dot" w:pos="8222"/>
      </w:tabs>
    </w:pPr>
    <w:rPr>
      <w:rFonts w:ascii="Calibri" w:hAnsi="Calibri" w:eastAsia="宋体" w:cs="Times New Roman"/>
      <w:sz w:val="18"/>
      <w:szCs w:val="18"/>
    </w:rPr>
  </w:style>
  <w:style w:type="paragraph" w:styleId="13">
    <w:name w:val="Balloon Text"/>
    <w:basedOn w:val="1"/>
    <w:link w:val="26"/>
    <w:unhideWhenUsed/>
    <w:uiPriority w:val="99"/>
    <w:rPr>
      <w:sz w:val="18"/>
      <w:szCs w:val="18"/>
    </w:rPr>
  </w:style>
  <w:style w:type="paragraph" w:styleId="14">
    <w:name w:val="footer"/>
    <w:basedOn w:val="1"/>
    <w:link w:val="25"/>
    <w:unhideWhenUsed/>
    <w:uiPriority w:val="99"/>
    <w:pPr>
      <w:tabs>
        <w:tab w:val="center" w:pos="4153"/>
        <w:tab w:val="right" w:pos="8306"/>
      </w:tabs>
      <w:snapToGrid w:val="0"/>
      <w:jc w:val="left"/>
    </w:pPr>
    <w:rPr>
      <w:sz w:val="18"/>
      <w:szCs w:val="18"/>
    </w:rPr>
  </w:style>
  <w:style w:type="paragraph" w:styleId="15">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left" w:pos="1095"/>
        <w:tab w:val="right" w:leader="dot" w:pos="8222"/>
      </w:tabs>
      <w:spacing w:before="156" w:after="156"/>
      <w:jc w:val="left"/>
    </w:pPr>
    <w:rPr>
      <w:rFonts w:ascii="Calibri" w:hAnsi="Calibri" w:eastAsia="宋体" w:cs="Times New Roman"/>
      <w:b/>
      <w:sz w:val="18"/>
      <w:szCs w:val="18"/>
    </w:rPr>
  </w:style>
  <w:style w:type="paragraph" w:styleId="17">
    <w:name w:val="toc 2"/>
    <w:basedOn w:val="1"/>
    <w:next w:val="1"/>
    <w:unhideWhenUsed/>
    <w:qFormat/>
    <w:uiPriority w:val="39"/>
    <w:pPr>
      <w:tabs>
        <w:tab w:val="left" w:pos="420"/>
        <w:tab w:val="left" w:pos="567"/>
        <w:tab w:val="right" w:leader="dot" w:pos="8222"/>
      </w:tabs>
    </w:pPr>
    <w:rPr>
      <w:rFonts w:ascii="Calibri" w:hAnsi="Calibri" w:eastAsia="宋体" w:cs="Times New Roman"/>
      <w:sz w:val="18"/>
      <w:szCs w:val="18"/>
    </w:rPr>
  </w:style>
  <w:style w:type="character" w:styleId="19">
    <w:name w:val="Hyperlink"/>
    <w:basedOn w:val="18"/>
    <w:unhideWhenUsed/>
    <w:uiPriority w:val="99"/>
    <w:rPr>
      <w:color w:val="0000FF"/>
      <w:u w:val="single"/>
    </w:rPr>
  </w:style>
  <w:style w:type="character" w:styleId="20">
    <w:name w:val="annotation reference"/>
    <w:basedOn w:val="18"/>
    <w:unhideWhenUsed/>
    <w:uiPriority w:val="99"/>
    <w:rPr>
      <w:sz w:val="21"/>
      <w:szCs w:val="21"/>
    </w:rPr>
  </w:style>
  <w:style w:type="paragraph" w:customStyle="1" w:styleId="22">
    <w:name w:val="List Paragraph"/>
    <w:basedOn w:val="1"/>
    <w:qFormat/>
    <w:uiPriority w:val="34"/>
    <w:pPr>
      <w:ind w:firstLine="420" w:firstLineChars="200"/>
    </w:pPr>
  </w:style>
  <w:style w:type="paragraph" w:customStyle="1" w:styleId="23">
    <w:name w:val="TOC Heading"/>
    <w:basedOn w:val="2"/>
    <w:next w:val="1"/>
    <w:unhideWhenUsed/>
    <w:qFormat/>
    <w:uiPriority w:val="39"/>
    <w:pPr>
      <w:spacing w:line="576" w:lineRule="auto"/>
      <w:jc w:val="left"/>
      <w:outlineLvl w:val="9"/>
    </w:pPr>
    <w:rPr>
      <w:rFonts w:ascii="Calibri" w:hAnsi="Calibri" w:eastAsia="宋体" w:cs="Times New Roman"/>
    </w:rPr>
  </w:style>
  <w:style w:type="character" w:customStyle="1" w:styleId="24">
    <w:name w:val="页眉 Char"/>
    <w:basedOn w:val="18"/>
    <w:link w:val="15"/>
    <w:semiHidden/>
    <w:uiPriority w:val="99"/>
    <w:rPr>
      <w:sz w:val="18"/>
      <w:szCs w:val="18"/>
    </w:rPr>
  </w:style>
  <w:style w:type="character" w:customStyle="1" w:styleId="25">
    <w:name w:val="页脚 Char"/>
    <w:basedOn w:val="18"/>
    <w:link w:val="14"/>
    <w:uiPriority w:val="99"/>
    <w:rPr>
      <w:sz w:val="18"/>
      <w:szCs w:val="18"/>
    </w:rPr>
  </w:style>
  <w:style w:type="character" w:customStyle="1" w:styleId="26">
    <w:name w:val="批注框文本 Char"/>
    <w:basedOn w:val="18"/>
    <w:link w:val="13"/>
    <w:semiHidden/>
    <w:uiPriority w:val="99"/>
    <w:rPr>
      <w:sz w:val="18"/>
      <w:szCs w:val="18"/>
    </w:rPr>
  </w:style>
  <w:style w:type="character" w:customStyle="1" w:styleId="27">
    <w:name w:val="标题 1 Char"/>
    <w:basedOn w:val="18"/>
    <w:link w:val="2"/>
    <w:uiPriority w:val="9"/>
    <w:rPr>
      <w:b/>
      <w:bCs/>
      <w:kern w:val="44"/>
      <w:sz w:val="44"/>
      <w:szCs w:val="44"/>
    </w:rPr>
  </w:style>
  <w:style w:type="character" w:customStyle="1" w:styleId="28">
    <w:name w:val="标题 2 Char"/>
    <w:basedOn w:val="18"/>
    <w:link w:val="3"/>
    <w:uiPriority w:val="9"/>
    <w:rPr>
      <w:rFonts w:ascii="Cambria" w:hAnsi="Cambria" w:eastAsia="宋体" w:cs="黑体"/>
      <w:b/>
      <w:bCs/>
      <w:sz w:val="32"/>
      <w:szCs w:val="32"/>
    </w:rPr>
  </w:style>
  <w:style w:type="character" w:customStyle="1" w:styleId="29">
    <w:name w:val="文档结构图 Char"/>
    <w:basedOn w:val="18"/>
    <w:link w:val="11"/>
    <w:semiHidden/>
    <w:uiPriority w:val="99"/>
    <w:rPr>
      <w:rFonts w:ascii="宋体" w:eastAsia="宋体"/>
      <w:sz w:val="18"/>
      <w:szCs w:val="18"/>
    </w:rPr>
  </w:style>
  <w:style w:type="character" w:customStyle="1" w:styleId="30">
    <w:name w:val="标题 3 Char"/>
    <w:basedOn w:val="18"/>
    <w:link w:val="4"/>
    <w:uiPriority w:val="9"/>
    <w:rPr>
      <w:b/>
      <w:bCs/>
      <w:sz w:val="32"/>
      <w:szCs w:val="32"/>
    </w:rPr>
  </w:style>
  <w:style w:type="character" w:customStyle="1" w:styleId="31">
    <w:name w:val="标题 4 Char"/>
    <w:basedOn w:val="18"/>
    <w:link w:val="5"/>
    <w:uiPriority w:val="9"/>
    <w:rPr>
      <w:rFonts w:ascii="Cambria" w:hAnsi="Cambria" w:eastAsia="宋体" w:cs="黑体"/>
      <w:b/>
      <w:bCs/>
      <w:sz w:val="28"/>
      <w:szCs w:val="28"/>
    </w:rPr>
  </w:style>
  <w:style w:type="character" w:customStyle="1" w:styleId="32">
    <w:name w:val="标题 5 Char"/>
    <w:basedOn w:val="18"/>
    <w:link w:val="6"/>
    <w:uiPriority w:val="9"/>
    <w:rPr>
      <w:b/>
      <w:bCs/>
      <w:sz w:val="28"/>
      <w:szCs w:val="28"/>
    </w:rPr>
  </w:style>
  <w:style w:type="character" w:customStyle="1" w:styleId="33">
    <w:name w:val="标题 6 Char"/>
    <w:basedOn w:val="18"/>
    <w:link w:val="7"/>
    <w:uiPriority w:val="9"/>
    <w:rPr>
      <w:rFonts w:ascii="Cambria" w:hAnsi="Cambria" w:eastAsia="宋体" w:cs="黑体"/>
      <w:b/>
      <w:bCs/>
      <w:sz w:val="24"/>
      <w:szCs w:val="24"/>
    </w:rPr>
  </w:style>
  <w:style w:type="character" w:customStyle="1" w:styleId="34">
    <w:name w:val="标题 7 Char"/>
    <w:basedOn w:val="18"/>
    <w:link w:val="8"/>
    <w:uiPriority w:val="9"/>
    <w:rPr>
      <w:b/>
      <w:bCs/>
      <w:sz w:val="24"/>
      <w:szCs w:val="24"/>
    </w:rPr>
  </w:style>
  <w:style w:type="character" w:customStyle="1" w:styleId="35">
    <w:name w:val="批注文字 Char"/>
    <w:basedOn w:val="18"/>
    <w:link w:val="10"/>
    <w:semiHidden/>
    <w:uiPriority w:val="99"/>
    <w:rPr/>
  </w:style>
  <w:style w:type="character" w:customStyle="1" w:styleId="36">
    <w:name w:val="批注主题 Char"/>
    <w:basedOn w:val="35"/>
    <w:link w:val="9"/>
    <w:semiHidden/>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settings" Target="settings.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tyles" Target="style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330</Words>
  <Characters>1884</Characters>
  <Lines>15</Lines>
  <Paragraphs>4</Paragraphs>
  <ScaleCrop>false</ScaleCrop>
  <LinksUpToDate>false</LinksUpToDate>
  <CharactersWithSpaces>0</CharactersWithSpaces>
  <Application>WPS Office_9.1.0.5133_F1E327BC-269C-435d-A152-05C5408002CA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2015-05-11T07:20:00Z</dcterms:created>
  <dc:creator>微软用户</dc:creator>
  <cp:lastModifiedBy>Administrator</cp:lastModifiedBy>
  <dcterms:modified xsi:type="dcterms:W3CDTF">2015-07-30T09:01:49Z</dcterms:modified>
  <dc:title>江苏CA发证系统在线延期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