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libri" w:hAnsi="Calibri" w:eastAsia="宋体" w:cs="宋体"/>
          <w:szCs w:val="22"/>
          <w:lang w:bidi="ar"/>
        </w:rPr>
      </w:pPr>
    </w:p>
    <w:p>
      <w:pPr>
        <w:jc w:val="center"/>
        <w:rPr>
          <w:rFonts w:ascii="Calibri" w:hAnsi="Calibri" w:eastAsia="宋体" w:cs="宋体"/>
          <w:b/>
          <w:bCs/>
          <w:sz w:val="44"/>
          <w:szCs w:val="44"/>
          <w:lang w:bidi="ar"/>
        </w:rPr>
      </w:pPr>
      <w:r>
        <w:rPr>
          <w:rFonts w:hint="eastAsia" w:ascii="Calibri" w:hAnsi="Calibri" w:eastAsia="宋体" w:cs="宋体"/>
          <w:b/>
          <w:bCs/>
          <w:sz w:val="44"/>
          <w:szCs w:val="44"/>
          <w:lang w:bidi="ar"/>
        </w:rPr>
        <w:t>评标细则</w:t>
      </w:r>
    </w:p>
    <w:p>
      <w:pPr>
        <w:jc w:val="center"/>
        <w:rPr>
          <w:rFonts w:ascii="Calibri" w:hAnsi="Calibri" w:eastAsia="宋体" w:cs="宋体"/>
          <w:b/>
          <w:bCs/>
          <w:sz w:val="44"/>
          <w:szCs w:val="44"/>
          <w:lang w:bidi="ar"/>
        </w:rPr>
      </w:pPr>
    </w:p>
    <w:p>
      <w:pPr>
        <w:rPr>
          <w:rFonts w:hint="eastAsia" w:eastAsia="宋体"/>
          <w:sz w:val="30"/>
          <w:szCs w:val="30"/>
          <w:lang w:val="en-US" w:eastAsia="zh-CN"/>
        </w:rPr>
      </w:pPr>
      <w:r>
        <w:rPr>
          <w:rFonts w:hint="eastAsia" w:ascii="Calibri" w:hAnsi="Calibri" w:eastAsia="宋体" w:cs="宋体"/>
          <w:sz w:val="30"/>
          <w:szCs w:val="30"/>
          <w:lang w:bidi="ar"/>
        </w:rPr>
        <w:t>本工程采用经评审的最低投标价法</w:t>
      </w:r>
      <w:r>
        <w:rPr>
          <w:rFonts w:hint="eastAsia" w:ascii="Calibri" w:hAnsi="Calibri" w:eastAsia="宋体" w:cs="宋体"/>
          <w:sz w:val="30"/>
          <w:szCs w:val="30"/>
          <w:lang w:eastAsia="zh-CN" w:bidi="ar"/>
        </w:rPr>
        <w:t>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DB"/>
    <w:rsid w:val="001660DB"/>
    <w:rsid w:val="007E0E91"/>
    <w:rsid w:val="10140393"/>
    <w:rsid w:val="5616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101</Words>
  <Characters>13</Characters>
  <Lines>1</Lines>
  <Paragraphs>1</Paragraphs>
  <TotalTime>0</TotalTime>
  <ScaleCrop>false</ScaleCrop>
  <LinksUpToDate>false</LinksUpToDate>
  <CharactersWithSpaces>113</CharactersWithSpaces>
  <Application>WPS Office_11.1.0.8612_F1E327BC-269C-435d-A152-05C5408002CA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2018-03-05T08:19:00Z</dcterms:created>
  <dc:creator>Administrator</dc:creator>
  <cp:lastModifiedBy>悠闲582752</cp:lastModifiedBy>
  <dcterms:modified xsi:type="dcterms:W3CDTF">2019-05-07T07:10:27Z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