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7A" w:rsidRPr="004C2B7A" w:rsidRDefault="004C2B7A" w:rsidP="00BC63F3">
      <w:pPr>
        <w:rPr>
          <w:sz w:val="32"/>
          <w:szCs w:val="32"/>
        </w:rPr>
      </w:pPr>
      <w:r w:rsidRPr="004C2B7A">
        <w:rPr>
          <w:rFonts w:hint="eastAsia"/>
          <w:sz w:val="32"/>
          <w:szCs w:val="32"/>
        </w:rPr>
        <w:t>附件</w:t>
      </w:r>
      <w:r w:rsidR="00F32958">
        <w:rPr>
          <w:rFonts w:hint="eastAsia"/>
          <w:sz w:val="32"/>
          <w:szCs w:val="32"/>
        </w:rPr>
        <w:t>二</w:t>
      </w:r>
      <w:bookmarkStart w:id="0" w:name="_GoBack"/>
      <w:bookmarkEnd w:id="0"/>
      <w:r w:rsidRPr="004C2B7A">
        <w:rPr>
          <w:rFonts w:hint="eastAsia"/>
          <w:sz w:val="32"/>
          <w:szCs w:val="32"/>
        </w:rPr>
        <w:t>：</w:t>
      </w:r>
    </w:p>
    <w:p w:rsidR="004C2B7A" w:rsidRPr="004C2B7A" w:rsidRDefault="004C2B7A" w:rsidP="004C2B7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业务</w:t>
      </w:r>
      <w:r w:rsidR="0021002F">
        <w:rPr>
          <w:rFonts w:hint="eastAsia"/>
          <w:sz w:val="32"/>
          <w:szCs w:val="32"/>
        </w:rPr>
        <w:t>知识</w:t>
      </w:r>
      <w:r>
        <w:rPr>
          <w:rFonts w:hint="eastAsia"/>
          <w:sz w:val="32"/>
          <w:szCs w:val="32"/>
        </w:rPr>
        <w:t>考核报名方法</w:t>
      </w:r>
    </w:p>
    <w:p w:rsidR="001E0638" w:rsidRDefault="001E0638" w:rsidP="00BC63F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进入江苏建设工程招标网，点击右侧代理管理系统，进入江苏省代理管理系统</w:t>
      </w:r>
      <w:r w:rsidR="00E20934">
        <w:rPr>
          <w:rFonts w:hint="eastAsia"/>
        </w:rPr>
        <w:t>，如下图所示。</w:t>
      </w:r>
    </w:p>
    <w:p w:rsidR="001E0638" w:rsidRDefault="001E0638" w:rsidP="001E0638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2F430444" wp14:editId="3A8E4BBC">
            <wp:extent cx="4914286" cy="1085714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638" w:rsidRDefault="001E0638" w:rsidP="001E0638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CA3558D" wp14:editId="64A60287">
            <wp:extent cx="2247619" cy="176190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99" w:rsidRDefault="00BC63F3" w:rsidP="00BC63F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进入江苏省代理管理系统，点击左侧业务管理</w:t>
      </w:r>
      <w:r>
        <w:t>—</w:t>
      </w:r>
      <w:r>
        <w:rPr>
          <w:rFonts w:hint="eastAsia"/>
        </w:rPr>
        <w:t>考试管理</w:t>
      </w:r>
      <w:r>
        <w:t>—</w:t>
      </w:r>
      <w:r>
        <w:rPr>
          <w:rFonts w:hint="eastAsia"/>
        </w:rPr>
        <w:t>考试报名，可以在右侧看到可以报名的考试场次，</w:t>
      </w:r>
    </w:p>
    <w:p w:rsidR="00BC63F3" w:rsidRDefault="00BC63F3" w:rsidP="00BC63F3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B9FE691" wp14:editId="0DBA6DE2">
            <wp:extent cx="1723810" cy="30380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3F3" w:rsidRDefault="00BC63F3" w:rsidP="00BC63F3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42CD53B4" wp14:editId="7E5BE8F6">
            <wp:extent cx="5274310" cy="6750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3F3" w:rsidRDefault="00BC63F3" w:rsidP="00BC63F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点击报名按钮，即可进入报名页面，点击新增报名，勾选相应人员，挑选报名即可</w:t>
      </w:r>
    </w:p>
    <w:p w:rsidR="00BC63F3" w:rsidRDefault="00BC63F3" w:rsidP="00BC63F3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929645E" wp14:editId="061DD576">
            <wp:extent cx="5274310" cy="13849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3F3" w:rsidRDefault="00BC63F3" w:rsidP="00BC63F3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6DFCFC27" wp14:editId="51DF688D">
            <wp:extent cx="5274310" cy="18878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C8" w:rsidRDefault="00644DC8" w:rsidP="00BC63F3">
      <w:r>
        <w:separator/>
      </w:r>
    </w:p>
  </w:endnote>
  <w:endnote w:type="continuationSeparator" w:id="0">
    <w:p w:rsidR="00644DC8" w:rsidRDefault="00644DC8" w:rsidP="00BC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C8" w:rsidRDefault="00644DC8" w:rsidP="00BC63F3">
      <w:r>
        <w:separator/>
      </w:r>
    </w:p>
  </w:footnote>
  <w:footnote w:type="continuationSeparator" w:id="0">
    <w:p w:rsidR="00644DC8" w:rsidRDefault="00644DC8" w:rsidP="00BC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E5E25"/>
    <w:multiLevelType w:val="hybridMultilevel"/>
    <w:tmpl w:val="5CDA8494"/>
    <w:lvl w:ilvl="0" w:tplc="9A0A0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05"/>
    <w:rsid w:val="001E0638"/>
    <w:rsid w:val="0021002F"/>
    <w:rsid w:val="002836F4"/>
    <w:rsid w:val="002E768E"/>
    <w:rsid w:val="004C2B7A"/>
    <w:rsid w:val="00564205"/>
    <w:rsid w:val="00586E05"/>
    <w:rsid w:val="00644DC8"/>
    <w:rsid w:val="0064705C"/>
    <w:rsid w:val="0077391B"/>
    <w:rsid w:val="00856DCE"/>
    <w:rsid w:val="00960199"/>
    <w:rsid w:val="009929A2"/>
    <w:rsid w:val="009B364B"/>
    <w:rsid w:val="00BA5357"/>
    <w:rsid w:val="00BC63F3"/>
    <w:rsid w:val="00C06D4F"/>
    <w:rsid w:val="00DD76A6"/>
    <w:rsid w:val="00E20934"/>
    <w:rsid w:val="00E2126B"/>
    <w:rsid w:val="00F32958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B785C-5E19-4D53-B1D5-2C52F3C7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3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3F3"/>
    <w:rPr>
      <w:sz w:val="18"/>
      <w:szCs w:val="18"/>
    </w:rPr>
  </w:style>
  <w:style w:type="paragraph" w:styleId="a5">
    <w:name w:val="List Paragraph"/>
    <w:basedOn w:val="a"/>
    <w:uiPriority w:val="34"/>
    <w:qFormat/>
    <w:rsid w:val="00BC63F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6E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6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3</cp:revision>
  <dcterms:created xsi:type="dcterms:W3CDTF">2018-12-18T07:56:00Z</dcterms:created>
  <dcterms:modified xsi:type="dcterms:W3CDTF">2018-12-18T07:56:00Z</dcterms:modified>
</cp:coreProperties>
</file>